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4DA1" w14:textId="1E2105E5" w:rsidR="00C37E02" w:rsidRDefault="00C37E02" w:rsidP="00C37E02">
      <w:pPr>
        <w:pStyle w:val="a3"/>
        <w:wordWrap/>
        <w:jc w:val="center"/>
      </w:pPr>
      <w:r>
        <w:rPr>
          <w:rFonts w:ascii="나눔고딕 ExtraBold" w:eastAsia="나눔고딕 ExtraBold" w:hAnsi="나눔고딕 ExtraBold" w:hint="eastAsia"/>
          <w:sz w:val="36"/>
          <w:szCs w:val="36"/>
        </w:rPr>
        <w:t xml:space="preserve">WSTS </w:t>
      </w:r>
      <w:r>
        <w:rPr>
          <w:rFonts w:ascii="나눔고딕 ExtraBold" w:eastAsia="나눔고딕 ExtraBold" w:hAnsi="나눔고딕 ExtraBold"/>
          <w:sz w:val="36"/>
          <w:szCs w:val="36"/>
        </w:rPr>
        <w:t>Data Membership Application Form</w:t>
      </w:r>
    </w:p>
    <w:p w14:paraId="5629E624" w14:textId="77777777" w:rsidR="00C37E02" w:rsidRPr="00C37E02" w:rsidRDefault="00C37E02" w:rsidP="00C37E02">
      <w:pPr>
        <w:pStyle w:val="a3"/>
        <w:rPr>
          <w:rFonts w:eastAsia="한컴바탕"/>
          <w:sz w:val="2"/>
          <w:szCs w:val="2"/>
        </w:rPr>
      </w:pPr>
    </w:p>
    <w:p w14:paraId="47502965" w14:textId="6C5E622A" w:rsidR="00C37E02" w:rsidRDefault="00C37E02">
      <w:pPr>
        <w:rPr>
          <w:rFonts w:asciiTheme="majorHAnsi" w:eastAsiaTheme="majorHAnsi" w:hAnsiTheme="majorHAnsi"/>
        </w:rPr>
      </w:pPr>
      <w:r w:rsidRPr="00C37E02">
        <w:rPr>
          <w:rFonts w:asciiTheme="majorHAnsi" w:eastAsiaTheme="majorHAnsi" w:hAnsiTheme="majorHAnsi"/>
        </w:rPr>
        <w:t>The Korea Semiconductor Industry Association (KSIA) signed a license agreement with WSTS (January 2002) for the convenience of companies interested in the World Semiconductor Trade Statistics (WSTS) and has implemented a data provision service (data membership) on March 9, 2002. The WSTS data membership system is divided into members and non-members of this association, and the contract period is valid for one year from the date of payment of the annual fee. It can be extended every one year according to the subscriber's wishes.</w:t>
      </w:r>
    </w:p>
    <w:p w14:paraId="7BE8CCF5" w14:textId="77777777" w:rsidR="00C37E02" w:rsidRPr="00C37E02" w:rsidRDefault="00C37E02">
      <w:pPr>
        <w:rPr>
          <w:rFonts w:asciiTheme="majorHAnsi" w:eastAsiaTheme="majorHAnsi" w:hAnsiTheme="majorHAnsi"/>
          <w:sz w:val="2"/>
          <w:szCs w:val="2"/>
        </w:rPr>
      </w:pPr>
    </w:p>
    <w:p w14:paraId="03C07312" w14:textId="2F2BE9DC" w:rsidR="00C37E02" w:rsidRDefault="00C37E02" w:rsidP="00C37E02">
      <w:pPr>
        <w:pStyle w:val="a4"/>
        <w:numPr>
          <w:ilvl w:val="0"/>
          <w:numId w:val="2"/>
        </w:numPr>
      </w:pPr>
      <w:r w:rsidRPr="00C37E02">
        <w:t>Provision data</w:t>
      </w:r>
    </w:p>
    <w:p w14:paraId="42B77BDB" w14:textId="77777777" w:rsidR="002F7F39" w:rsidRPr="002F7F39" w:rsidRDefault="002F7F39" w:rsidP="002F7F39">
      <w:pPr>
        <w:pStyle w:val="a4"/>
        <w:ind w:left="360"/>
        <w:rPr>
          <w:sz w:val="4"/>
          <w:szCs w:val="6"/>
        </w:rPr>
      </w:pPr>
    </w:p>
    <w:p w14:paraId="209EEB70" w14:textId="77777777" w:rsidR="00C37E02" w:rsidRPr="00C37E02" w:rsidRDefault="00C37E02" w:rsidP="00C37E02">
      <w:pPr>
        <w:pStyle w:val="a4"/>
        <w:rPr>
          <w:sz w:val="4"/>
          <w:szCs w:val="6"/>
        </w:rPr>
      </w:pPr>
    </w:p>
    <w:p w14:paraId="1A445468" w14:textId="3C9D2AEC" w:rsidR="00C37E02" w:rsidRPr="00C37E02" w:rsidRDefault="00C37E02" w:rsidP="00C37E02">
      <w:pPr>
        <w:pStyle w:val="a4"/>
      </w:pPr>
      <w:r w:rsidRPr="00C37E02">
        <w:t>(1) Blue Book</w:t>
      </w:r>
    </w:p>
    <w:p w14:paraId="4A66E5D5" w14:textId="77777777" w:rsidR="00C37E02" w:rsidRPr="00C37E02" w:rsidRDefault="00C37E02" w:rsidP="00C37E02">
      <w:pPr>
        <w:pStyle w:val="a4"/>
      </w:pPr>
      <w:r w:rsidRPr="00C37E02">
        <w:t>- Statistical data that WSTS member companies voluntarily submit by region and item and publish orders/shipments monthly</w:t>
      </w:r>
    </w:p>
    <w:p w14:paraId="688C043A" w14:textId="74847407" w:rsidR="00C37E02" w:rsidRPr="00C37E02" w:rsidRDefault="00C37E02" w:rsidP="00C37E02">
      <w:pPr>
        <w:pStyle w:val="a4"/>
      </w:pPr>
      <w:r w:rsidRPr="00C37E02">
        <w:t>(2) Green Book</w:t>
      </w:r>
    </w:p>
    <w:p w14:paraId="5E8B1BD5" w14:textId="77777777" w:rsidR="00C37E02" w:rsidRPr="00C37E02" w:rsidRDefault="00C37E02" w:rsidP="00C37E02">
      <w:pPr>
        <w:pStyle w:val="a4"/>
      </w:pPr>
      <w:r w:rsidRPr="00C37E02">
        <w:t>- Monthly statistics that graph trends over the last five years based on data published in the Blue Book</w:t>
      </w:r>
    </w:p>
    <w:p w14:paraId="19B79066" w14:textId="186417A6" w:rsidR="00C37E02" w:rsidRPr="00C37E02" w:rsidRDefault="00C37E02" w:rsidP="00C37E02">
      <w:pPr>
        <w:pStyle w:val="a4"/>
      </w:pPr>
      <w:r w:rsidRPr="00C37E02">
        <w:t>(3) Forecast Report</w:t>
      </w:r>
    </w:p>
    <w:p w14:paraId="322B609D" w14:textId="77777777" w:rsidR="00C37E02" w:rsidRPr="00C37E02" w:rsidRDefault="00C37E02" w:rsidP="00C37E02">
      <w:pPr>
        <w:pStyle w:val="a4"/>
      </w:pPr>
      <w:r w:rsidRPr="00C37E02">
        <w:t>- Market Forecast Data for Semiconductor Products and Region for the Next 3 Years to be Presented at WSTS Forecast Meeting held twice a year</w:t>
      </w:r>
    </w:p>
    <w:p w14:paraId="45262C6B" w14:textId="77777777" w:rsidR="00C37E02" w:rsidRPr="00C37E02" w:rsidRDefault="00C37E02" w:rsidP="00C37E02">
      <w:pPr>
        <w:rPr>
          <w:rFonts w:asciiTheme="majorHAnsi" w:eastAsiaTheme="majorHAnsi" w:hAnsiTheme="majorHAnsi"/>
          <w:sz w:val="6"/>
          <w:szCs w:val="8"/>
        </w:rPr>
      </w:pPr>
    </w:p>
    <w:p w14:paraId="0CCBF09A" w14:textId="51D4D0E2" w:rsidR="00C37E02" w:rsidRPr="00C37E02" w:rsidRDefault="00C37E02" w:rsidP="00C37E02">
      <w:pPr>
        <w:rPr>
          <w:rFonts w:asciiTheme="majorHAnsi" w:eastAsiaTheme="majorHAnsi" w:hAnsiTheme="majorHAnsi"/>
        </w:rPr>
      </w:pPr>
      <w:r w:rsidRPr="00C37E02">
        <w:rPr>
          <w:rFonts w:asciiTheme="majorHAnsi" w:eastAsiaTheme="majorHAnsi" w:hAnsiTheme="majorHAnsi"/>
        </w:rPr>
        <w:t>2. Delivery time</w:t>
      </w:r>
    </w:p>
    <w:p w14:paraId="5CEF06D7" w14:textId="2D0BBBD4" w:rsidR="00C37E02" w:rsidRDefault="00C37E02" w:rsidP="00C37E02">
      <w:pPr>
        <w:rPr>
          <w:rFonts w:asciiTheme="majorHAnsi" w:eastAsiaTheme="majorHAnsi" w:hAnsiTheme="majorHAnsi"/>
        </w:rPr>
      </w:pPr>
      <w:r w:rsidRPr="00C37E02">
        <w:rPr>
          <w:rFonts w:asciiTheme="majorHAnsi" w:eastAsiaTheme="majorHAnsi" w:hAnsiTheme="majorHAnsi"/>
        </w:rPr>
        <w:t>After the WSTS Secretariat releases statistics, KSIA will provide relevant statistics to each member company via email within 48±6 hours (42 hours minimum, 56 hours maximum).</w:t>
      </w:r>
    </w:p>
    <w:p w14:paraId="4C07127C" w14:textId="77777777" w:rsidR="00C37E02" w:rsidRPr="00C37E02" w:rsidRDefault="00C37E02" w:rsidP="00C37E02">
      <w:pPr>
        <w:spacing w:after="0" w:line="384" w:lineRule="auto"/>
        <w:textAlignment w:val="baseline"/>
        <w:rPr>
          <w:rFonts w:ascii="함초롬바탕" w:eastAsia="맑은 고딕" w:hAnsi="굴림" w:cs="굴림"/>
          <w:color w:val="000000"/>
          <w:kern w:val="0"/>
          <w:sz w:val="6"/>
          <w:szCs w:val="6"/>
        </w:rPr>
      </w:pPr>
    </w:p>
    <w:p w14:paraId="465CECF9" w14:textId="5E1587F3" w:rsidR="00C37E02" w:rsidRPr="00C35AE6" w:rsidRDefault="00C35AE6" w:rsidP="00C35AE6">
      <w:pPr>
        <w:pStyle w:val="a5"/>
        <w:numPr>
          <w:ilvl w:val="0"/>
          <w:numId w:val="2"/>
        </w:numPr>
        <w:spacing w:after="0" w:line="384" w:lineRule="auto"/>
        <w:ind w:leftChars="0"/>
        <w:textAlignment w:val="baseline"/>
        <w:rPr>
          <w:rFonts w:ascii="맑은 고딕" w:eastAsia="맑은 고딕" w:hAnsi="맑은 고딕" w:cs="굴림"/>
          <w:b/>
          <w:bCs/>
          <w:color w:val="000000"/>
          <w:kern w:val="0"/>
          <w:sz w:val="22"/>
        </w:rPr>
      </w:pPr>
      <w:r>
        <w:rPr>
          <w:rFonts w:ascii="맑은 고딕" w:eastAsia="맑은 고딕" w:hAnsi="맑은 고딕" w:cs="굴림"/>
          <w:b/>
          <w:bCs/>
          <w:color w:val="000000"/>
          <w:kern w:val="0"/>
          <w:sz w:val="22"/>
        </w:rPr>
        <w:t>Application</w:t>
      </w:r>
    </w:p>
    <w:p w14:paraId="6C1FE7FC" w14:textId="5B8B2080" w:rsidR="00C35AE6" w:rsidRPr="00C35AE6" w:rsidRDefault="00C35AE6" w:rsidP="00C35AE6">
      <w:pPr>
        <w:spacing w:after="0" w:line="396" w:lineRule="auto"/>
        <w:textAlignment w:val="baseline"/>
        <w:rPr>
          <w:rFonts w:ascii="함초롬바탕" w:eastAsia="굴림" w:hAnsi="굴림" w:cs="굴림"/>
          <w:color w:val="000000"/>
          <w:kern w:val="0"/>
          <w:szCs w:val="20"/>
        </w:rPr>
      </w:pPr>
      <w:r w:rsidRPr="00C35AE6">
        <w:rPr>
          <w:rFonts w:ascii="맑은 고딕" w:eastAsia="맑은 고딕" w:hAnsi="맑은 고딕" w:cs="굴림" w:hint="eastAsia"/>
          <w:color w:val="000000"/>
          <w:kern w:val="0"/>
          <w:szCs w:val="20"/>
        </w:rPr>
        <w:t xml:space="preserve">(1) </w:t>
      </w:r>
      <w:r>
        <w:rPr>
          <w:rFonts w:ascii="맑은 고딕" w:eastAsia="맑은 고딕" w:hAnsi="맑은 고딕" w:cs="굴림"/>
          <w:color w:val="000000"/>
          <w:kern w:val="0"/>
          <w:szCs w:val="20"/>
        </w:rPr>
        <w:t>Company Detail</w:t>
      </w:r>
    </w:p>
    <w:p w14:paraId="75FBE2B2" w14:textId="77777777" w:rsidR="00C37E02" w:rsidRPr="00C37E02" w:rsidRDefault="00C37E02" w:rsidP="00C37E02">
      <w:pPr>
        <w:spacing w:after="0" w:line="384" w:lineRule="auto"/>
        <w:textAlignment w:val="baseline"/>
        <w:rPr>
          <w:rFonts w:ascii="함초롬바탕" w:eastAsia="맑은 고딕" w:hAnsi="굴림" w:cs="굴림"/>
          <w:color w:val="000000"/>
          <w:kern w:val="0"/>
          <w:sz w:val="2"/>
          <w:szCs w:val="2"/>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48"/>
        <w:gridCol w:w="1261"/>
        <w:gridCol w:w="2764"/>
        <w:gridCol w:w="1286"/>
        <w:gridCol w:w="1565"/>
        <w:gridCol w:w="928"/>
        <w:gridCol w:w="1235"/>
      </w:tblGrid>
      <w:tr w:rsidR="00C37E02" w:rsidRPr="00342CC8" w14:paraId="5BC40E42" w14:textId="77777777" w:rsidTr="00C37E02">
        <w:trPr>
          <w:trHeight w:val="596"/>
        </w:trPr>
        <w:tc>
          <w:tcPr>
            <w:tcW w:w="9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B34C97D" w14:textId="3A3F1F8F" w:rsidR="00C35AE6" w:rsidRPr="00342CC8" w:rsidRDefault="00C35AE6" w:rsidP="00C35AE6">
            <w:pPr>
              <w:pStyle w:val="a4"/>
              <w:jc w:val="left"/>
              <w:rPr>
                <w:rFonts w:asciiTheme="majorHAnsi" w:eastAsiaTheme="majorHAnsi" w:hAnsiTheme="majorHAnsi"/>
              </w:rPr>
            </w:pPr>
            <w:r w:rsidRPr="00342CC8">
              <w:rPr>
                <w:rFonts w:asciiTheme="majorHAnsi" w:eastAsiaTheme="majorHAnsi" w:hAnsiTheme="majorHAnsi" w:hint="eastAsia"/>
              </w:rPr>
              <w:t>C</w:t>
            </w:r>
            <w:r w:rsidRPr="00342CC8">
              <w:rPr>
                <w:rFonts w:asciiTheme="majorHAnsi" w:eastAsiaTheme="majorHAnsi" w:hAnsiTheme="majorHAnsi"/>
              </w:rPr>
              <w:t>ompany name</w:t>
            </w:r>
          </w:p>
        </w:tc>
        <w:tc>
          <w:tcPr>
            <w:tcW w:w="3772"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229FF2" w14:textId="082B99C2" w:rsidR="00C37E02" w:rsidRPr="00342CC8" w:rsidRDefault="00C37E02" w:rsidP="00C37E02">
            <w:pPr>
              <w:widowControl/>
              <w:wordWrap/>
              <w:autoSpaceDE/>
              <w:autoSpaceDN/>
              <w:spacing w:after="0" w:line="240" w:lineRule="auto"/>
              <w:jc w:val="left"/>
              <w:rPr>
                <w:rFonts w:asciiTheme="majorHAnsi" w:eastAsiaTheme="majorHAnsi" w:hAnsiTheme="majorHAnsi" w:cs="굴림"/>
                <w:kern w:val="0"/>
                <w:sz w:val="24"/>
                <w:szCs w:val="24"/>
              </w:rPr>
            </w:pPr>
          </w:p>
        </w:tc>
        <w:tc>
          <w:tcPr>
            <w:tcW w:w="10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25ED118" w14:textId="5B2B50F3" w:rsidR="00C37E02" w:rsidRPr="00342CC8" w:rsidRDefault="00C35AE6" w:rsidP="00C35AE6">
            <w:pPr>
              <w:wordWrap/>
              <w:spacing w:after="0" w:line="384" w:lineRule="auto"/>
              <w:jc w:val="left"/>
              <w:textAlignment w:val="baseline"/>
              <w:rPr>
                <w:rFonts w:asciiTheme="majorHAnsi" w:eastAsiaTheme="majorHAnsi" w:hAnsiTheme="majorHAnsi" w:cs="굴림"/>
                <w:color w:val="000000"/>
                <w:kern w:val="0"/>
                <w:szCs w:val="20"/>
              </w:rPr>
            </w:pPr>
            <w:r w:rsidRPr="00342CC8">
              <w:rPr>
                <w:rFonts w:asciiTheme="majorHAnsi" w:eastAsiaTheme="majorHAnsi" w:hAnsiTheme="majorHAnsi" w:cs="굴림" w:hint="eastAsia"/>
                <w:color w:val="000000"/>
                <w:kern w:val="0"/>
                <w:szCs w:val="20"/>
              </w:rPr>
              <w:t>A</w:t>
            </w:r>
            <w:r w:rsidRPr="00342CC8">
              <w:rPr>
                <w:rFonts w:asciiTheme="majorHAnsi" w:eastAsiaTheme="majorHAnsi" w:hAnsiTheme="majorHAnsi" w:cs="굴림"/>
                <w:color w:val="000000"/>
                <w:kern w:val="0"/>
                <w:szCs w:val="20"/>
              </w:rPr>
              <w:t>ddress</w:t>
            </w:r>
          </w:p>
        </w:tc>
        <w:tc>
          <w:tcPr>
            <w:tcW w:w="3696"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8858D0" w14:textId="70750ECC" w:rsidR="00C37E02" w:rsidRPr="00640BFC" w:rsidRDefault="00C37E02" w:rsidP="00C37E02">
            <w:pPr>
              <w:spacing w:after="0" w:line="384" w:lineRule="auto"/>
              <w:textAlignment w:val="baseline"/>
              <w:rPr>
                <w:rFonts w:asciiTheme="majorHAnsi" w:eastAsiaTheme="majorHAnsi" w:hAnsiTheme="majorHAnsi" w:cs="굴림"/>
                <w:color w:val="000000"/>
                <w:kern w:val="0"/>
                <w:szCs w:val="20"/>
              </w:rPr>
            </w:pPr>
          </w:p>
        </w:tc>
      </w:tr>
      <w:tr w:rsidR="00C37E02" w:rsidRPr="00342CC8" w14:paraId="7D9102B6" w14:textId="77777777" w:rsidTr="00E92D25">
        <w:trPr>
          <w:trHeight w:val="772"/>
        </w:trPr>
        <w:tc>
          <w:tcPr>
            <w:tcW w:w="99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63ECFF" w14:textId="1F068F04" w:rsidR="00C37E02" w:rsidRPr="00342CC8" w:rsidRDefault="004D4A0D" w:rsidP="00C35AE6">
            <w:pPr>
              <w:wordWrap/>
              <w:spacing w:after="0" w:line="384" w:lineRule="auto"/>
              <w:jc w:val="left"/>
              <w:textAlignment w:val="baseline"/>
              <w:rPr>
                <w:rFonts w:asciiTheme="majorHAnsi" w:eastAsiaTheme="majorHAnsi" w:hAnsiTheme="majorHAnsi" w:cs="굴림" w:hint="eastAsia"/>
                <w:color w:val="000000"/>
                <w:kern w:val="0"/>
                <w:szCs w:val="20"/>
              </w:rPr>
            </w:pPr>
            <w:r>
              <w:rPr>
                <w:rFonts w:asciiTheme="majorHAnsi" w:eastAsiaTheme="majorHAnsi" w:hAnsiTheme="majorHAnsi" w:cs="굴림" w:hint="eastAsia"/>
                <w:color w:val="000000"/>
                <w:kern w:val="0"/>
                <w:szCs w:val="20"/>
              </w:rPr>
              <w:t>Subscriber</w:t>
            </w:r>
          </w:p>
        </w:tc>
        <w:tc>
          <w:tcPr>
            <w:tcW w:w="10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879F26" w14:textId="03C8A0FB" w:rsidR="00C37E02" w:rsidRPr="00342CC8" w:rsidRDefault="00C35AE6" w:rsidP="00C37E02">
            <w:pPr>
              <w:wordWrap/>
              <w:spacing w:after="0" w:line="384" w:lineRule="auto"/>
              <w:jc w:val="center"/>
              <w:textAlignment w:val="baseline"/>
              <w:rPr>
                <w:rFonts w:asciiTheme="majorHAnsi" w:eastAsiaTheme="majorHAnsi" w:hAnsiTheme="majorHAnsi" w:cs="굴림"/>
                <w:color w:val="000000"/>
                <w:kern w:val="0"/>
                <w:szCs w:val="20"/>
              </w:rPr>
            </w:pPr>
            <w:r w:rsidRPr="00342CC8">
              <w:rPr>
                <w:rFonts w:asciiTheme="majorHAnsi" w:eastAsiaTheme="majorHAnsi" w:hAnsiTheme="majorHAnsi" w:cs="굴림" w:hint="eastAsia"/>
                <w:color w:val="000000"/>
                <w:kern w:val="0"/>
                <w:szCs w:val="20"/>
              </w:rPr>
              <w:t>N</w:t>
            </w:r>
            <w:r w:rsidRPr="00342CC8">
              <w:rPr>
                <w:rFonts w:asciiTheme="majorHAnsi" w:eastAsiaTheme="majorHAnsi" w:hAnsiTheme="majorHAnsi" w:cs="굴림"/>
                <w:color w:val="000000"/>
                <w:kern w:val="0"/>
                <w:szCs w:val="20"/>
              </w:rPr>
              <w:t>ame</w:t>
            </w:r>
          </w:p>
        </w:tc>
        <w:tc>
          <w:tcPr>
            <w:tcW w:w="276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F1243C" w14:textId="55C590A2" w:rsidR="00C37E02" w:rsidRPr="00342CC8" w:rsidRDefault="00C37E02" w:rsidP="00C37E02">
            <w:pPr>
              <w:spacing w:after="0" w:line="384" w:lineRule="auto"/>
              <w:textAlignment w:val="baseline"/>
              <w:rPr>
                <w:rFonts w:asciiTheme="majorHAnsi" w:eastAsiaTheme="majorHAnsi" w:hAnsiTheme="majorHAnsi" w:cs="굴림"/>
                <w:color w:val="000000"/>
                <w:kern w:val="0"/>
                <w:szCs w:val="20"/>
              </w:rPr>
            </w:pPr>
          </w:p>
        </w:tc>
        <w:tc>
          <w:tcPr>
            <w:tcW w:w="10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07EAD0" w14:textId="37F8B038" w:rsidR="00C37E02" w:rsidRPr="00342CC8" w:rsidRDefault="00C35AE6" w:rsidP="00C35AE6">
            <w:pPr>
              <w:wordWrap/>
              <w:spacing w:after="0" w:line="384" w:lineRule="auto"/>
              <w:jc w:val="left"/>
              <w:textAlignment w:val="baseline"/>
              <w:rPr>
                <w:rFonts w:asciiTheme="majorHAnsi" w:eastAsiaTheme="majorHAnsi" w:hAnsiTheme="majorHAnsi" w:cs="굴림"/>
                <w:color w:val="000000"/>
                <w:kern w:val="0"/>
                <w:szCs w:val="20"/>
              </w:rPr>
            </w:pPr>
            <w:r w:rsidRPr="00342CC8">
              <w:rPr>
                <w:rFonts w:asciiTheme="majorHAnsi" w:eastAsiaTheme="majorHAnsi" w:hAnsiTheme="majorHAnsi" w:cs="굴림" w:hint="eastAsia"/>
                <w:color w:val="000000"/>
                <w:kern w:val="0"/>
                <w:szCs w:val="20"/>
              </w:rPr>
              <w:t>D</w:t>
            </w:r>
            <w:r w:rsidRPr="00342CC8">
              <w:rPr>
                <w:rFonts w:asciiTheme="majorHAnsi" w:eastAsiaTheme="majorHAnsi" w:hAnsiTheme="majorHAnsi" w:cs="굴림"/>
                <w:color w:val="000000"/>
                <w:kern w:val="0"/>
                <w:szCs w:val="20"/>
              </w:rPr>
              <w:t>epartment</w:t>
            </w:r>
          </w:p>
        </w:tc>
        <w:tc>
          <w:tcPr>
            <w:tcW w:w="15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C7FF4F" w14:textId="448B6EFB" w:rsidR="00C37E02" w:rsidRPr="00342CC8" w:rsidRDefault="00C37E02" w:rsidP="00E92D25">
            <w:pPr>
              <w:spacing w:after="0" w:line="240" w:lineRule="auto"/>
              <w:textAlignment w:val="baseline"/>
              <w:rPr>
                <w:rFonts w:asciiTheme="majorHAnsi" w:eastAsiaTheme="majorHAnsi" w:hAnsiTheme="majorHAnsi" w:cs="굴림"/>
                <w:color w:val="000000"/>
                <w:kern w:val="0"/>
                <w:szCs w:val="20"/>
              </w:rPr>
            </w:pPr>
          </w:p>
        </w:tc>
        <w:tc>
          <w:tcPr>
            <w:tcW w:w="8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9A5A0F" w14:textId="66E895C4" w:rsidR="00C37E02" w:rsidRPr="00342CC8" w:rsidRDefault="00C35AE6" w:rsidP="00E92D25">
            <w:pPr>
              <w:wordWrap/>
              <w:spacing w:after="0" w:line="240" w:lineRule="auto"/>
              <w:jc w:val="left"/>
              <w:textAlignment w:val="baseline"/>
              <w:rPr>
                <w:rFonts w:asciiTheme="majorHAnsi" w:eastAsiaTheme="majorHAnsi" w:hAnsiTheme="majorHAnsi" w:cs="굴림"/>
                <w:color w:val="000000"/>
                <w:kern w:val="0"/>
                <w:szCs w:val="20"/>
              </w:rPr>
            </w:pPr>
            <w:r w:rsidRPr="00342CC8">
              <w:rPr>
                <w:rFonts w:asciiTheme="majorHAnsi" w:eastAsiaTheme="majorHAnsi" w:hAnsiTheme="majorHAnsi" w:cs="굴림" w:hint="eastAsia"/>
                <w:color w:val="000000"/>
                <w:kern w:val="0"/>
                <w:szCs w:val="20"/>
              </w:rPr>
              <w:t>P</w:t>
            </w:r>
            <w:r w:rsidRPr="00342CC8">
              <w:rPr>
                <w:rFonts w:asciiTheme="majorHAnsi" w:eastAsiaTheme="majorHAnsi" w:hAnsiTheme="majorHAnsi" w:cs="굴림"/>
                <w:color w:val="000000"/>
                <w:kern w:val="0"/>
                <w:szCs w:val="20"/>
              </w:rPr>
              <w:t>osition</w:t>
            </w:r>
          </w:p>
        </w:tc>
        <w:tc>
          <w:tcPr>
            <w:tcW w:w="12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7DBB8F" w14:textId="342D5F9D" w:rsidR="00C37E02" w:rsidRPr="00342CC8" w:rsidRDefault="00C37E02" w:rsidP="00E92D25">
            <w:pPr>
              <w:spacing w:after="0" w:line="240" w:lineRule="auto"/>
              <w:textAlignment w:val="baseline"/>
              <w:rPr>
                <w:rFonts w:asciiTheme="majorHAnsi" w:eastAsiaTheme="majorHAnsi" w:hAnsiTheme="majorHAnsi" w:cs="굴림"/>
                <w:color w:val="000000"/>
                <w:kern w:val="0"/>
                <w:szCs w:val="20"/>
              </w:rPr>
            </w:pPr>
          </w:p>
        </w:tc>
      </w:tr>
      <w:tr w:rsidR="00C37E02" w:rsidRPr="00342CC8" w14:paraId="3BC2ADFE" w14:textId="77777777" w:rsidTr="00E92D25">
        <w:trPr>
          <w:trHeight w:val="32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F21EEF0" w14:textId="77777777" w:rsidR="00C37E02" w:rsidRPr="00342CC8" w:rsidRDefault="00C37E02" w:rsidP="00C37E02">
            <w:pPr>
              <w:widowControl/>
              <w:wordWrap/>
              <w:autoSpaceDE/>
              <w:autoSpaceDN/>
              <w:spacing w:after="0" w:line="240" w:lineRule="auto"/>
              <w:jc w:val="left"/>
              <w:rPr>
                <w:rFonts w:asciiTheme="majorHAnsi" w:eastAsiaTheme="majorHAnsi" w:hAnsiTheme="majorHAnsi" w:cs="굴림"/>
                <w:color w:val="000000"/>
                <w:kern w:val="0"/>
                <w:szCs w:val="20"/>
              </w:rPr>
            </w:pPr>
          </w:p>
        </w:tc>
        <w:tc>
          <w:tcPr>
            <w:tcW w:w="10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D8398B" w14:textId="3BCBBB32" w:rsidR="00C37E02" w:rsidRPr="00342CC8" w:rsidRDefault="00C35AE6" w:rsidP="00C35AE6">
            <w:pPr>
              <w:pStyle w:val="a4"/>
              <w:jc w:val="left"/>
              <w:rPr>
                <w:rFonts w:asciiTheme="majorHAnsi" w:eastAsiaTheme="majorHAnsi" w:hAnsiTheme="majorHAnsi"/>
              </w:rPr>
            </w:pPr>
            <w:r w:rsidRPr="00342CC8">
              <w:rPr>
                <w:rFonts w:asciiTheme="majorHAnsi" w:eastAsiaTheme="majorHAnsi" w:hAnsiTheme="majorHAnsi" w:hint="eastAsia"/>
              </w:rPr>
              <w:t>C</w:t>
            </w:r>
            <w:r w:rsidRPr="00342CC8">
              <w:rPr>
                <w:rFonts w:asciiTheme="majorHAnsi" w:eastAsiaTheme="majorHAnsi" w:hAnsiTheme="majorHAnsi"/>
              </w:rPr>
              <w:t>ontact Information</w:t>
            </w:r>
          </w:p>
        </w:tc>
        <w:tc>
          <w:tcPr>
            <w:tcW w:w="276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24407E" w14:textId="174A7FAE" w:rsidR="00C37E02" w:rsidRPr="00342CC8" w:rsidRDefault="00C37E02" w:rsidP="00C35AE6">
            <w:pPr>
              <w:pStyle w:val="a4"/>
              <w:jc w:val="left"/>
              <w:rPr>
                <w:rFonts w:asciiTheme="majorHAnsi" w:eastAsiaTheme="majorHAnsi" w:hAnsiTheme="majorHAnsi"/>
              </w:rPr>
            </w:pPr>
          </w:p>
        </w:tc>
        <w:tc>
          <w:tcPr>
            <w:tcW w:w="10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CB080D" w14:textId="3527A5CF" w:rsidR="00C37E02" w:rsidRPr="00342CC8" w:rsidRDefault="00C35AE6" w:rsidP="00C35AE6">
            <w:pPr>
              <w:wordWrap/>
              <w:spacing w:after="0" w:line="384" w:lineRule="auto"/>
              <w:jc w:val="left"/>
              <w:textAlignment w:val="baseline"/>
              <w:rPr>
                <w:rFonts w:asciiTheme="majorHAnsi" w:eastAsiaTheme="majorHAnsi" w:hAnsiTheme="majorHAnsi" w:cs="굴림"/>
                <w:color w:val="000000"/>
                <w:kern w:val="0"/>
                <w:szCs w:val="20"/>
              </w:rPr>
            </w:pPr>
            <w:r w:rsidRPr="00342CC8">
              <w:rPr>
                <w:rFonts w:asciiTheme="majorHAnsi" w:eastAsiaTheme="majorHAnsi" w:hAnsiTheme="majorHAnsi" w:cs="굴림"/>
                <w:color w:val="000000"/>
                <w:kern w:val="0"/>
                <w:szCs w:val="20"/>
              </w:rPr>
              <w:t>E</w:t>
            </w:r>
            <w:r w:rsidR="00C37E02" w:rsidRPr="00342CC8">
              <w:rPr>
                <w:rFonts w:asciiTheme="majorHAnsi" w:eastAsiaTheme="majorHAnsi" w:hAnsiTheme="majorHAnsi" w:cs="굴림" w:hint="eastAsia"/>
                <w:color w:val="000000"/>
                <w:kern w:val="0"/>
                <w:szCs w:val="20"/>
              </w:rPr>
              <w:t>-mail</w:t>
            </w:r>
          </w:p>
        </w:tc>
        <w:tc>
          <w:tcPr>
            <w:tcW w:w="3696"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00B23D" w14:textId="2010EE1C" w:rsidR="00C37E02" w:rsidRPr="00342CC8" w:rsidRDefault="00C37E02" w:rsidP="00C37E02">
            <w:pPr>
              <w:spacing w:after="0" w:line="384" w:lineRule="auto"/>
              <w:textAlignment w:val="baseline"/>
              <w:rPr>
                <w:rFonts w:asciiTheme="majorHAnsi" w:eastAsiaTheme="majorHAnsi" w:hAnsiTheme="majorHAnsi" w:cs="굴림"/>
                <w:color w:val="000000"/>
                <w:kern w:val="0"/>
                <w:szCs w:val="20"/>
              </w:rPr>
            </w:pPr>
          </w:p>
        </w:tc>
      </w:tr>
    </w:tbl>
    <w:p w14:paraId="45B38C20" w14:textId="77777777" w:rsidR="00C37E02" w:rsidRPr="00342CC8" w:rsidRDefault="00C37E02" w:rsidP="00C37E02">
      <w:pPr>
        <w:spacing w:after="0" w:line="384" w:lineRule="auto"/>
        <w:textAlignment w:val="baseline"/>
        <w:rPr>
          <w:rFonts w:asciiTheme="majorHAnsi" w:eastAsiaTheme="majorHAnsi" w:hAnsiTheme="majorHAnsi" w:cs="굴림"/>
          <w:color w:val="000000"/>
          <w:kern w:val="0"/>
          <w:sz w:val="8"/>
          <w:szCs w:val="8"/>
        </w:rPr>
      </w:pPr>
    </w:p>
    <w:p w14:paraId="141393D3" w14:textId="683DBA24" w:rsidR="00C37E02" w:rsidRPr="00342CC8" w:rsidRDefault="00C37E02" w:rsidP="00C37E02">
      <w:pPr>
        <w:spacing w:after="0" w:line="384" w:lineRule="auto"/>
        <w:textAlignment w:val="baseline"/>
        <w:rPr>
          <w:rFonts w:asciiTheme="majorHAnsi" w:eastAsiaTheme="majorHAnsi" w:hAnsiTheme="majorHAnsi" w:cs="굴림"/>
          <w:color w:val="000000"/>
          <w:kern w:val="0"/>
          <w:szCs w:val="20"/>
        </w:rPr>
      </w:pPr>
      <w:r w:rsidRPr="00342CC8">
        <w:rPr>
          <w:rFonts w:asciiTheme="majorHAnsi" w:eastAsiaTheme="majorHAnsi" w:hAnsiTheme="majorHAnsi" w:cs="굴림" w:hint="eastAsia"/>
          <w:color w:val="000000"/>
          <w:kern w:val="0"/>
          <w:szCs w:val="20"/>
        </w:rPr>
        <w:t xml:space="preserve">(2) </w:t>
      </w:r>
      <w:r w:rsidR="00C35AE6" w:rsidRPr="00342CC8">
        <w:rPr>
          <w:rFonts w:asciiTheme="majorHAnsi" w:eastAsiaTheme="majorHAnsi" w:hAnsiTheme="majorHAnsi" w:cs="굴림" w:hint="eastAsia"/>
          <w:color w:val="000000"/>
          <w:kern w:val="0"/>
          <w:szCs w:val="20"/>
        </w:rPr>
        <w:t>A</w:t>
      </w:r>
      <w:r w:rsidR="00C35AE6" w:rsidRPr="00342CC8">
        <w:rPr>
          <w:rFonts w:asciiTheme="majorHAnsi" w:eastAsiaTheme="majorHAnsi" w:hAnsiTheme="majorHAnsi" w:cs="굴림"/>
          <w:color w:val="000000"/>
          <w:kern w:val="0"/>
          <w:szCs w:val="20"/>
        </w:rPr>
        <w:t>nnual Fee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63"/>
        <w:gridCol w:w="3716"/>
        <w:gridCol w:w="1063"/>
        <w:gridCol w:w="3753"/>
      </w:tblGrid>
      <w:tr w:rsidR="00C37E02" w:rsidRPr="00342CC8" w14:paraId="46411C1F" w14:textId="77777777" w:rsidTr="00E92D25">
        <w:trPr>
          <w:trHeight w:val="413"/>
        </w:trPr>
        <w:tc>
          <w:tcPr>
            <w:tcW w:w="10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E1AC438" w14:textId="1AB8518F" w:rsidR="00C37E02" w:rsidRPr="00342CC8" w:rsidRDefault="00C35AE6" w:rsidP="00C35AE6">
            <w:pPr>
              <w:pStyle w:val="a4"/>
              <w:rPr>
                <w:rFonts w:asciiTheme="majorHAnsi" w:eastAsiaTheme="majorHAnsi" w:hAnsiTheme="majorHAnsi"/>
              </w:rPr>
            </w:pPr>
            <w:r w:rsidRPr="00342CC8">
              <w:rPr>
                <w:rFonts w:asciiTheme="majorHAnsi" w:eastAsiaTheme="majorHAnsi" w:hAnsiTheme="majorHAnsi" w:hint="eastAsia"/>
              </w:rPr>
              <w:t>M</w:t>
            </w:r>
            <w:r w:rsidRPr="00342CC8">
              <w:rPr>
                <w:rFonts w:asciiTheme="majorHAnsi" w:eastAsiaTheme="majorHAnsi" w:hAnsiTheme="majorHAnsi"/>
              </w:rPr>
              <w:t>ember Company</w:t>
            </w:r>
          </w:p>
        </w:tc>
        <w:tc>
          <w:tcPr>
            <w:tcW w:w="37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E66584" w14:textId="77777777" w:rsidR="00C37E02" w:rsidRPr="00342CC8" w:rsidRDefault="00C37E02" w:rsidP="00C37E02">
            <w:pPr>
              <w:wordWrap/>
              <w:spacing w:after="0" w:line="384" w:lineRule="auto"/>
              <w:jc w:val="center"/>
              <w:textAlignment w:val="baseline"/>
              <w:rPr>
                <w:rFonts w:asciiTheme="majorHAnsi" w:eastAsiaTheme="majorHAnsi" w:hAnsiTheme="majorHAnsi" w:cs="굴림"/>
                <w:color w:val="000000"/>
                <w:kern w:val="0"/>
                <w:szCs w:val="20"/>
              </w:rPr>
            </w:pPr>
            <w:r w:rsidRPr="00342CC8">
              <w:rPr>
                <w:rFonts w:asciiTheme="majorHAnsi" w:eastAsiaTheme="majorHAnsi" w:hAnsiTheme="majorHAnsi" w:cs="굴림" w:hint="eastAsia"/>
                <w:color w:val="000000"/>
                <w:kern w:val="0"/>
                <w:szCs w:val="20"/>
              </w:rPr>
              <w:t>U$2,000. □</w:t>
            </w:r>
          </w:p>
        </w:tc>
        <w:tc>
          <w:tcPr>
            <w:tcW w:w="9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D17C9A" w14:textId="0141705F" w:rsidR="00C37E02" w:rsidRPr="00342CC8" w:rsidRDefault="00C35AE6" w:rsidP="00C35AE6">
            <w:pPr>
              <w:pStyle w:val="a4"/>
              <w:rPr>
                <w:rFonts w:asciiTheme="majorHAnsi" w:eastAsiaTheme="majorHAnsi" w:hAnsiTheme="majorHAnsi" w:cs="굴림"/>
                <w:color w:val="000000"/>
                <w:kern w:val="0"/>
                <w:szCs w:val="20"/>
              </w:rPr>
            </w:pPr>
            <w:r w:rsidRPr="00342CC8">
              <w:rPr>
                <w:rFonts w:asciiTheme="majorHAnsi" w:eastAsiaTheme="majorHAnsi" w:hAnsiTheme="majorHAnsi"/>
              </w:rPr>
              <w:t>Non-</w:t>
            </w:r>
            <w:r w:rsidRPr="00342CC8">
              <w:rPr>
                <w:rFonts w:asciiTheme="majorHAnsi" w:eastAsiaTheme="majorHAnsi" w:hAnsiTheme="majorHAnsi" w:hint="eastAsia"/>
              </w:rPr>
              <w:t>M</w:t>
            </w:r>
            <w:r w:rsidRPr="00342CC8">
              <w:rPr>
                <w:rFonts w:asciiTheme="majorHAnsi" w:eastAsiaTheme="majorHAnsi" w:hAnsiTheme="majorHAnsi"/>
              </w:rPr>
              <w:t>ember Company</w:t>
            </w:r>
          </w:p>
        </w:tc>
        <w:tc>
          <w:tcPr>
            <w:tcW w:w="375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A5FF54" w14:textId="080D834F" w:rsidR="00C37E02" w:rsidRPr="00342CC8" w:rsidRDefault="00C37E02" w:rsidP="00C37E02">
            <w:pPr>
              <w:wordWrap/>
              <w:spacing w:after="0" w:line="384" w:lineRule="auto"/>
              <w:jc w:val="center"/>
              <w:textAlignment w:val="baseline"/>
              <w:rPr>
                <w:rFonts w:asciiTheme="majorHAnsi" w:eastAsiaTheme="majorHAnsi" w:hAnsiTheme="majorHAnsi" w:cs="굴림"/>
                <w:color w:val="000000"/>
                <w:kern w:val="0"/>
                <w:szCs w:val="20"/>
              </w:rPr>
            </w:pPr>
            <w:r w:rsidRPr="00342CC8">
              <w:rPr>
                <w:rFonts w:asciiTheme="majorHAnsi" w:eastAsiaTheme="majorHAnsi" w:hAnsiTheme="majorHAnsi" w:cs="굴림" w:hint="eastAsia"/>
                <w:color w:val="000000"/>
                <w:kern w:val="0"/>
                <w:szCs w:val="20"/>
              </w:rPr>
              <w:t xml:space="preserve">U$3,000. </w:t>
            </w:r>
            <w:sdt>
              <w:sdtPr>
                <w:rPr>
                  <w:rFonts w:asciiTheme="majorHAnsi" w:eastAsiaTheme="majorHAnsi" w:hAnsiTheme="majorHAnsi" w:cs="굴림" w:hint="eastAsia"/>
                  <w:color w:val="000000"/>
                  <w:kern w:val="0"/>
                  <w:szCs w:val="20"/>
                </w:rPr>
                <w:id w:val="1980338764"/>
                <w14:checkbox>
                  <w14:checked w14:val="0"/>
                  <w14:checkedState w14:val="2612" w14:font="MS Gothic"/>
                  <w14:uncheckedState w14:val="2610" w14:font="MS Gothic"/>
                </w14:checkbox>
              </w:sdtPr>
              <w:sdtContent>
                <w:r w:rsidR="00290518">
                  <w:rPr>
                    <w:rFonts w:ascii="MS Gothic" w:eastAsia="MS Gothic" w:hAnsi="MS Gothic" w:cs="굴림" w:hint="eastAsia"/>
                    <w:color w:val="000000"/>
                    <w:kern w:val="0"/>
                    <w:szCs w:val="20"/>
                  </w:rPr>
                  <w:t>☐</w:t>
                </w:r>
              </w:sdtContent>
            </w:sdt>
          </w:p>
        </w:tc>
      </w:tr>
    </w:tbl>
    <w:p w14:paraId="4AE0AC99" w14:textId="77777777" w:rsidR="00C37E02" w:rsidRPr="00342CC8" w:rsidRDefault="00C37E02" w:rsidP="00C37E02">
      <w:pPr>
        <w:spacing w:after="0" w:line="384" w:lineRule="auto"/>
        <w:textAlignment w:val="baseline"/>
        <w:rPr>
          <w:rFonts w:asciiTheme="majorHAnsi" w:eastAsiaTheme="majorHAnsi" w:hAnsiTheme="majorHAnsi" w:cs="굴림"/>
          <w:color w:val="000000"/>
          <w:kern w:val="0"/>
          <w:sz w:val="8"/>
          <w:szCs w:val="8"/>
        </w:rPr>
      </w:pPr>
    </w:p>
    <w:p w14:paraId="59B76F70" w14:textId="77777777" w:rsidR="00E92D25" w:rsidRDefault="00E92D25" w:rsidP="00C37E02">
      <w:pPr>
        <w:spacing w:after="0" w:line="384" w:lineRule="auto"/>
        <w:textAlignment w:val="baseline"/>
        <w:rPr>
          <w:rFonts w:asciiTheme="majorHAnsi" w:eastAsiaTheme="majorHAnsi" w:hAnsiTheme="majorHAnsi" w:cs="굴림"/>
          <w:color w:val="000000"/>
          <w:kern w:val="0"/>
          <w:szCs w:val="20"/>
        </w:rPr>
      </w:pPr>
    </w:p>
    <w:p w14:paraId="09A230F4" w14:textId="77777777" w:rsidR="00E92D25" w:rsidRDefault="00E92D25" w:rsidP="00C37E02">
      <w:pPr>
        <w:spacing w:after="0" w:line="384" w:lineRule="auto"/>
        <w:textAlignment w:val="baseline"/>
        <w:rPr>
          <w:rFonts w:asciiTheme="majorHAnsi" w:eastAsiaTheme="majorHAnsi" w:hAnsiTheme="majorHAnsi" w:cs="굴림"/>
          <w:color w:val="000000"/>
          <w:kern w:val="0"/>
          <w:szCs w:val="20"/>
        </w:rPr>
      </w:pPr>
    </w:p>
    <w:p w14:paraId="4E34318E" w14:textId="77777777" w:rsidR="004D4A0D" w:rsidRDefault="004D4A0D" w:rsidP="00C37E02">
      <w:pPr>
        <w:spacing w:after="0" w:line="384" w:lineRule="auto"/>
        <w:textAlignment w:val="baseline"/>
        <w:rPr>
          <w:rFonts w:asciiTheme="majorHAnsi" w:eastAsiaTheme="majorHAnsi" w:hAnsiTheme="majorHAnsi" w:cs="굴림" w:hint="eastAsia"/>
          <w:color w:val="000000"/>
          <w:kern w:val="0"/>
          <w:szCs w:val="20"/>
        </w:rPr>
      </w:pPr>
    </w:p>
    <w:p w14:paraId="284A5388" w14:textId="6D3AF3A7" w:rsidR="00C37E02" w:rsidRPr="00342CC8" w:rsidRDefault="00C37E02" w:rsidP="00C37E02">
      <w:pPr>
        <w:spacing w:after="0" w:line="384" w:lineRule="auto"/>
        <w:textAlignment w:val="baseline"/>
        <w:rPr>
          <w:rFonts w:asciiTheme="majorHAnsi" w:eastAsiaTheme="majorHAnsi" w:hAnsiTheme="majorHAnsi" w:cs="굴림"/>
          <w:color w:val="000000"/>
          <w:kern w:val="0"/>
          <w:szCs w:val="20"/>
        </w:rPr>
      </w:pPr>
      <w:r w:rsidRPr="00342CC8">
        <w:rPr>
          <w:rFonts w:asciiTheme="majorHAnsi" w:eastAsiaTheme="majorHAnsi" w:hAnsiTheme="majorHAnsi" w:cs="굴림" w:hint="eastAsia"/>
          <w:color w:val="000000"/>
          <w:kern w:val="0"/>
          <w:szCs w:val="20"/>
        </w:rPr>
        <w:lastRenderedPageBreak/>
        <w:t xml:space="preserve">(3) </w:t>
      </w:r>
      <w:r w:rsidR="00C35AE6" w:rsidRPr="00342CC8">
        <w:rPr>
          <w:rFonts w:asciiTheme="majorHAnsi" w:eastAsiaTheme="majorHAnsi" w:hAnsiTheme="majorHAnsi" w:cs="굴림" w:hint="eastAsia"/>
          <w:color w:val="000000"/>
          <w:kern w:val="0"/>
          <w:szCs w:val="20"/>
        </w:rPr>
        <w:t>S</w:t>
      </w:r>
      <w:r w:rsidR="00C35AE6" w:rsidRPr="00342CC8">
        <w:rPr>
          <w:rFonts w:asciiTheme="majorHAnsi" w:eastAsiaTheme="majorHAnsi" w:hAnsiTheme="majorHAnsi" w:cs="굴림"/>
          <w:color w:val="000000"/>
          <w:kern w:val="0"/>
          <w:szCs w:val="20"/>
        </w:rPr>
        <w:t>ubscription period</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23"/>
      </w:tblGrid>
      <w:tr w:rsidR="00C37E02" w:rsidRPr="00290518" w14:paraId="52A1272A" w14:textId="77777777" w:rsidTr="00C37E02">
        <w:trPr>
          <w:trHeight w:val="596"/>
        </w:trPr>
        <w:tc>
          <w:tcPr>
            <w:tcW w:w="95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735C1A" w14:textId="0DEF099A" w:rsidR="00C37E02" w:rsidRPr="00342CC8" w:rsidRDefault="00290518" w:rsidP="00C37E02">
            <w:pPr>
              <w:wordWrap/>
              <w:spacing w:after="0" w:line="384" w:lineRule="auto"/>
              <w:jc w:val="center"/>
              <w:textAlignment w:val="baseline"/>
              <w:rPr>
                <w:rFonts w:asciiTheme="majorHAnsi" w:eastAsiaTheme="majorHAnsi" w:hAnsiTheme="majorHAnsi" w:cs="굴림"/>
                <w:color w:val="000000"/>
                <w:kern w:val="0"/>
                <w:szCs w:val="20"/>
              </w:rPr>
            </w:pPr>
            <w:r>
              <w:rPr>
                <w:rFonts w:asciiTheme="majorHAnsi" w:eastAsiaTheme="majorHAnsi" w:hAnsiTheme="majorHAnsi" w:cs="굴림" w:hint="eastAsia"/>
                <w:color w:val="000000"/>
                <w:kern w:val="0"/>
                <w:szCs w:val="20"/>
              </w:rPr>
              <w:t>YYYY</w:t>
            </w:r>
            <w:r w:rsidR="00D31C7B" w:rsidRPr="00342CC8">
              <w:rPr>
                <w:rFonts w:asciiTheme="majorHAnsi" w:eastAsiaTheme="majorHAnsi" w:hAnsiTheme="majorHAnsi" w:cs="굴림"/>
                <w:color w:val="000000"/>
                <w:kern w:val="0"/>
                <w:szCs w:val="20"/>
              </w:rPr>
              <w:t>.</w:t>
            </w:r>
            <w:r>
              <w:rPr>
                <w:rFonts w:asciiTheme="majorHAnsi" w:eastAsiaTheme="majorHAnsi" w:hAnsiTheme="majorHAnsi" w:cs="굴림" w:hint="eastAsia"/>
                <w:color w:val="000000"/>
                <w:kern w:val="0"/>
                <w:szCs w:val="20"/>
              </w:rPr>
              <w:t>MM</w:t>
            </w:r>
            <w:r w:rsidR="00D31C7B" w:rsidRPr="00342CC8">
              <w:rPr>
                <w:rFonts w:asciiTheme="majorHAnsi" w:eastAsiaTheme="majorHAnsi" w:hAnsiTheme="majorHAnsi" w:cs="굴림"/>
                <w:color w:val="000000"/>
                <w:kern w:val="0"/>
                <w:szCs w:val="20"/>
              </w:rPr>
              <w:t>.</w:t>
            </w:r>
            <w:r>
              <w:rPr>
                <w:rFonts w:asciiTheme="majorHAnsi" w:eastAsiaTheme="majorHAnsi" w:hAnsiTheme="majorHAnsi" w:cs="굴림" w:hint="eastAsia"/>
                <w:color w:val="000000"/>
                <w:kern w:val="0"/>
                <w:szCs w:val="20"/>
              </w:rPr>
              <w:t>DD</w:t>
            </w:r>
            <w:r w:rsidR="00D31C7B" w:rsidRPr="00342CC8">
              <w:rPr>
                <w:rFonts w:asciiTheme="majorHAnsi" w:eastAsiaTheme="majorHAnsi" w:hAnsiTheme="majorHAnsi" w:cs="굴림" w:hint="eastAsia"/>
                <w:color w:val="000000"/>
                <w:kern w:val="0"/>
                <w:szCs w:val="20"/>
              </w:rPr>
              <w:t xml:space="preserve"> </w:t>
            </w:r>
            <w:r w:rsidR="00D31C7B" w:rsidRPr="00342CC8">
              <w:rPr>
                <w:rFonts w:asciiTheme="majorHAnsi" w:eastAsiaTheme="majorHAnsi" w:hAnsiTheme="majorHAnsi" w:cs="굴림"/>
                <w:color w:val="000000"/>
                <w:kern w:val="0"/>
                <w:szCs w:val="20"/>
              </w:rPr>
              <w:t xml:space="preserve">  </w:t>
            </w:r>
            <w:r w:rsidR="00C37E02" w:rsidRPr="00342CC8">
              <w:rPr>
                <w:rFonts w:asciiTheme="majorHAnsi" w:eastAsiaTheme="majorHAnsi" w:hAnsiTheme="majorHAnsi" w:cs="굴림" w:hint="eastAsia"/>
                <w:color w:val="000000"/>
                <w:kern w:val="0"/>
                <w:szCs w:val="20"/>
              </w:rPr>
              <w:t xml:space="preserve"> ~</w:t>
            </w:r>
            <w:r w:rsidR="00D31C7B" w:rsidRPr="00342CC8">
              <w:rPr>
                <w:rFonts w:asciiTheme="majorHAnsi" w:eastAsiaTheme="majorHAnsi" w:hAnsiTheme="majorHAnsi" w:cs="굴림"/>
                <w:color w:val="000000"/>
                <w:kern w:val="0"/>
                <w:szCs w:val="20"/>
              </w:rPr>
              <w:t xml:space="preserve">   </w:t>
            </w:r>
            <w:r w:rsidR="00C37E02" w:rsidRPr="00342CC8">
              <w:rPr>
                <w:rFonts w:asciiTheme="majorHAnsi" w:eastAsiaTheme="majorHAnsi" w:hAnsiTheme="majorHAnsi" w:cs="굴림" w:hint="eastAsia"/>
                <w:color w:val="000000"/>
                <w:kern w:val="0"/>
                <w:szCs w:val="20"/>
              </w:rPr>
              <w:t xml:space="preserve"> </w:t>
            </w:r>
            <w:r>
              <w:rPr>
                <w:rFonts w:asciiTheme="majorHAnsi" w:eastAsiaTheme="majorHAnsi" w:hAnsiTheme="majorHAnsi" w:cs="굴림" w:hint="eastAsia"/>
                <w:color w:val="000000"/>
                <w:kern w:val="0"/>
                <w:szCs w:val="20"/>
              </w:rPr>
              <w:t>YYYY</w:t>
            </w:r>
            <w:r w:rsidR="00D31C7B" w:rsidRPr="00342CC8">
              <w:rPr>
                <w:rFonts w:asciiTheme="majorHAnsi" w:eastAsiaTheme="majorHAnsi" w:hAnsiTheme="majorHAnsi" w:cs="굴림"/>
                <w:color w:val="000000"/>
                <w:kern w:val="0"/>
                <w:szCs w:val="20"/>
              </w:rPr>
              <w:t>.</w:t>
            </w:r>
            <w:r>
              <w:rPr>
                <w:rFonts w:asciiTheme="majorHAnsi" w:eastAsiaTheme="majorHAnsi" w:hAnsiTheme="majorHAnsi" w:cs="굴림" w:hint="eastAsia"/>
                <w:color w:val="000000"/>
                <w:kern w:val="0"/>
                <w:szCs w:val="20"/>
              </w:rPr>
              <w:t>MM</w:t>
            </w:r>
            <w:r w:rsidR="00D31C7B" w:rsidRPr="00342CC8">
              <w:rPr>
                <w:rFonts w:asciiTheme="majorHAnsi" w:eastAsiaTheme="majorHAnsi" w:hAnsiTheme="majorHAnsi" w:cs="굴림"/>
                <w:color w:val="000000"/>
                <w:kern w:val="0"/>
                <w:szCs w:val="20"/>
              </w:rPr>
              <w:t>.</w:t>
            </w:r>
            <w:r>
              <w:rPr>
                <w:rFonts w:asciiTheme="majorHAnsi" w:eastAsiaTheme="majorHAnsi" w:hAnsiTheme="majorHAnsi" w:cs="굴림" w:hint="eastAsia"/>
                <w:color w:val="000000"/>
                <w:kern w:val="0"/>
                <w:szCs w:val="20"/>
              </w:rPr>
              <w:t>DD</w:t>
            </w:r>
          </w:p>
        </w:tc>
      </w:tr>
    </w:tbl>
    <w:p w14:paraId="6E5D6E43" w14:textId="223ABB60" w:rsidR="00C37E02" w:rsidRDefault="00C37E02" w:rsidP="00C37E02">
      <w:pPr>
        <w:rPr>
          <w:rFonts w:asciiTheme="majorHAnsi" w:eastAsiaTheme="majorHAnsi" w:hAnsiTheme="majorHAnsi"/>
        </w:rPr>
      </w:pPr>
    </w:p>
    <w:p w14:paraId="7E33441D" w14:textId="2413406D" w:rsidR="00C35AE6" w:rsidRPr="00C35AE6" w:rsidRDefault="00C35AE6" w:rsidP="00C35AE6">
      <w:pPr>
        <w:rPr>
          <w:rFonts w:asciiTheme="majorHAnsi" w:eastAsiaTheme="majorHAnsi" w:hAnsiTheme="majorHAnsi"/>
        </w:rPr>
      </w:pPr>
      <w:r w:rsidRPr="00C35AE6">
        <w:rPr>
          <w:rFonts w:asciiTheme="majorHAnsi" w:eastAsiaTheme="majorHAnsi" w:hAnsiTheme="majorHAnsi"/>
        </w:rPr>
        <w:t xml:space="preserve">4. </w:t>
      </w:r>
      <w:r w:rsidR="00290518">
        <w:rPr>
          <w:rFonts w:asciiTheme="majorHAnsi" w:eastAsiaTheme="majorHAnsi" w:hAnsiTheme="majorHAnsi" w:hint="eastAsia"/>
        </w:rPr>
        <w:t>Payment &amp; Administrative</w:t>
      </w:r>
      <w:r>
        <w:rPr>
          <w:rFonts w:asciiTheme="majorHAnsi" w:eastAsiaTheme="majorHAnsi" w:hAnsiTheme="majorHAnsi"/>
        </w:rPr>
        <w:t xml:space="preserve"> </w:t>
      </w:r>
      <w:r w:rsidR="00290518">
        <w:rPr>
          <w:rFonts w:asciiTheme="majorHAnsi" w:eastAsiaTheme="majorHAnsi" w:hAnsiTheme="majorHAnsi" w:hint="eastAsia"/>
        </w:rPr>
        <w:t>I</w:t>
      </w:r>
      <w:r>
        <w:rPr>
          <w:rFonts w:asciiTheme="majorHAnsi" w:eastAsiaTheme="majorHAnsi" w:hAnsiTheme="majorHAnsi"/>
        </w:rPr>
        <w:t>nformation</w:t>
      </w:r>
    </w:p>
    <w:p w14:paraId="0FC911C3" w14:textId="77777777" w:rsidR="00C35AE6" w:rsidRPr="002F7F39" w:rsidRDefault="00C35AE6" w:rsidP="00C35AE6">
      <w:pPr>
        <w:rPr>
          <w:rFonts w:asciiTheme="majorHAnsi" w:eastAsiaTheme="majorHAnsi" w:hAnsiTheme="majorHAnsi"/>
          <w:sz w:val="4"/>
          <w:szCs w:val="6"/>
        </w:rPr>
      </w:pPr>
    </w:p>
    <w:p w14:paraId="2FBB17D1" w14:textId="30D4D0ED" w:rsidR="00C35AE6" w:rsidRPr="00C35AE6" w:rsidRDefault="00C35AE6" w:rsidP="00C35AE6">
      <w:pPr>
        <w:rPr>
          <w:rFonts w:asciiTheme="majorHAnsi" w:eastAsiaTheme="majorHAnsi" w:hAnsiTheme="majorHAnsi"/>
        </w:rPr>
      </w:pPr>
      <w:r w:rsidRPr="00C35AE6">
        <w:rPr>
          <w:rFonts w:asciiTheme="majorHAnsi" w:eastAsiaTheme="majorHAnsi" w:hAnsiTheme="majorHAnsi"/>
        </w:rPr>
        <w:t xml:space="preserve">  (1) </w:t>
      </w:r>
      <w:r w:rsidR="002F7F39">
        <w:rPr>
          <w:rFonts w:asciiTheme="majorHAnsi" w:eastAsiaTheme="majorHAnsi" w:hAnsiTheme="majorHAnsi" w:hint="eastAsia"/>
        </w:rPr>
        <w:t>D</w:t>
      </w:r>
      <w:r w:rsidR="002F7F39">
        <w:rPr>
          <w:rFonts w:asciiTheme="majorHAnsi" w:eastAsiaTheme="majorHAnsi" w:hAnsiTheme="majorHAnsi"/>
        </w:rPr>
        <w:t xml:space="preserve">eposit </w:t>
      </w:r>
      <w:proofErr w:type="gramStart"/>
      <w:r w:rsidR="002F7F39">
        <w:rPr>
          <w:rFonts w:asciiTheme="majorHAnsi" w:eastAsiaTheme="majorHAnsi" w:hAnsiTheme="majorHAnsi"/>
        </w:rPr>
        <w:t>account</w:t>
      </w:r>
      <w:r w:rsidRPr="00C35AE6">
        <w:rPr>
          <w:rFonts w:asciiTheme="majorHAnsi" w:eastAsiaTheme="majorHAnsi" w:hAnsiTheme="majorHAnsi"/>
        </w:rPr>
        <w:t xml:space="preserve"> :</w:t>
      </w:r>
      <w:proofErr w:type="gramEnd"/>
      <w:r w:rsidRPr="00C35AE6">
        <w:rPr>
          <w:rFonts w:asciiTheme="majorHAnsi" w:eastAsiaTheme="majorHAnsi" w:hAnsiTheme="majorHAnsi"/>
        </w:rPr>
        <w:t xml:space="preserve"> </w:t>
      </w:r>
      <w:r w:rsidR="002F7F39">
        <w:rPr>
          <w:rFonts w:asciiTheme="majorHAnsi" w:eastAsiaTheme="majorHAnsi" w:hAnsiTheme="majorHAnsi"/>
        </w:rPr>
        <w:t>Woori-bank</w:t>
      </w:r>
      <w:r w:rsidRPr="00C35AE6">
        <w:rPr>
          <w:rFonts w:asciiTheme="majorHAnsi" w:eastAsiaTheme="majorHAnsi" w:hAnsiTheme="majorHAnsi"/>
        </w:rPr>
        <w:t xml:space="preserve"> 888-054138-13-108 한국반도체산업협회</w:t>
      </w:r>
      <w:r w:rsidR="002F7F39">
        <w:rPr>
          <w:rFonts w:asciiTheme="majorHAnsi" w:eastAsiaTheme="majorHAnsi" w:hAnsiTheme="majorHAnsi" w:hint="eastAsia"/>
        </w:rPr>
        <w:t>(</w:t>
      </w:r>
      <w:r w:rsidR="002F7F39">
        <w:rPr>
          <w:rFonts w:asciiTheme="majorHAnsi" w:eastAsiaTheme="majorHAnsi" w:hAnsiTheme="majorHAnsi"/>
        </w:rPr>
        <w:t>KSIA)</w:t>
      </w:r>
    </w:p>
    <w:p w14:paraId="378D8CAF" w14:textId="2FEB1904" w:rsidR="00C35AE6" w:rsidRPr="00C35AE6" w:rsidRDefault="00C35AE6" w:rsidP="00C35AE6">
      <w:pPr>
        <w:rPr>
          <w:rFonts w:asciiTheme="majorHAnsi" w:eastAsiaTheme="majorHAnsi" w:hAnsiTheme="majorHAnsi"/>
        </w:rPr>
      </w:pPr>
      <w:r w:rsidRPr="00C35AE6">
        <w:rPr>
          <w:rFonts w:asciiTheme="majorHAnsi" w:eastAsiaTheme="majorHAnsi" w:hAnsiTheme="majorHAnsi"/>
        </w:rPr>
        <w:t xml:space="preserve">  (2) </w:t>
      </w:r>
      <w:r w:rsidR="002F7F39" w:rsidRPr="002F7F39">
        <w:rPr>
          <w:rFonts w:asciiTheme="majorHAnsi" w:eastAsiaTheme="majorHAnsi" w:hAnsiTheme="majorHAnsi"/>
        </w:rPr>
        <w:t>Tax exemption is issued as a duty-free business</w:t>
      </w:r>
      <w:r w:rsidR="002F7F39">
        <w:rPr>
          <w:rFonts w:asciiTheme="majorHAnsi" w:eastAsiaTheme="majorHAnsi" w:hAnsiTheme="majorHAnsi"/>
        </w:rPr>
        <w:t>.</w:t>
      </w:r>
    </w:p>
    <w:p w14:paraId="4C5AF4A8" w14:textId="307C8980" w:rsidR="00C35AE6" w:rsidRPr="00C35AE6" w:rsidRDefault="00C35AE6" w:rsidP="00C35AE6">
      <w:pPr>
        <w:rPr>
          <w:rFonts w:asciiTheme="majorHAnsi" w:eastAsiaTheme="majorHAnsi" w:hAnsiTheme="majorHAnsi"/>
        </w:rPr>
      </w:pPr>
      <w:r w:rsidRPr="00C35AE6">
        <w:rPr>
          <w:rFonts w:asciiTheme="majorHAnsi" w:eastAsiaTheme="majorHAnsi" w:hAnsiTheme="majorHAnsi"/>
        </w:rPr>
        <w:t xml:space="preserve">  (3) </w:t>
      </w:r>
      <w:r w:rsidR="002F7F39" w:rsidRPr="002F7F39">
        <w:rPr>
          <w:rFonts w:asciiTheme="majorHAnsi" w:eastAsiaTheme="majorHAnsi" w:hAnsiTheme="majorHAnsi"/>
        </w:rPr>
        <w:t xml:space="preserve">Please send </w:t>
      </w:r>
      <w:r w:rsidR="00232EF7">
        <w:rPr>
          <w:rFonts w:asciiTheme="majorHAnsi" w:eastAsiaTheme="majorHAnsi" w:hAnsiTheme="majorHAnsi" w:hint="eastAsia"/>
        </w:rPr>
        <w:t>a copy of</w:t>
      </w:r>
      <w:r w:rsidR="002F7F39" w:rsidRPr="002F7F39">
        <w:rPr>
          <w:rFonts w:asciiTheme="majorHAnsi" w:eastAsiaTheme="majorHAnsi" w:hAnsiTheme="majorHAnsi"/>
        </w:rPr>
        <w:t xml:space="preserve"> business license </w:t>
      </w:r>
      <w:r w:rsidR="00232EF7">
        <w:rPr>
          <w:rFonts w:asciiTheme="majorHAnsi" w:eastAsiaTheme="majorHAnsi" w:hAnsiTheme="majorHAnsi" w:hint="eastAsia"/>
        </w:rPr>
        <w:t>together with</w:t>
      </w:r>
      <w:r w:rsidR="002F7F39" w:rsidRPr="002F7F39">
        <w:rPr>
          <w:rFonts w:asciiTheme="majorHAnsi" w:eastAsiaTheme="majorHAnsi" w:hAnsiTheme="majorHAnsi"/>
        </w:rPr>
        <w:t xml:space="preserve"> the application form</w:t>
      </w:r>
      <w:r w:rsidR="002F7F39">
        <w:rPr>
          <w:rFonts w:asciiTheme="majorHAnsi" w:eastAsiaTheme="majorHAnsi" w:hAnsiTheme="majorHAnsi"/>
        </w:rPr>
        <w:t>.</w:t>
      </w:r>
    </w:p>
    <w:p w14:paraId="5868BE20" w14:textId="55C9BF57" w:rsidR="00C35AE6" w:rsidRPr="00C35AE6" w:rsidRDefault="00C35AE6" w:rsidP="00C35AE6">
      <w:pPr>
        <w:rPr>
          <w:rFonts w:asciiTheme="majorHAnsi" w:eastAsiaTheme="majorHAnsi" w:hAnsiTheme="majorHAnsi"/>
        </w:rPr>
      </w:pPr>
      <w:r w:rsidRPr="00C35AE6">
        <w:rPr>
          <w:rFonts w:asciiTheme="majorHAnsi" w:eastAsiaTheme="majorHAnsi" w:hAnsiTheme="majorHAnsi"/>
        </w:rPr>
        <w:t xml:space="preserve">  (4) </w:t>
      </w:r>
      <w:r w:rsidR="002F7F39" w:rsidRPr="002F7F39">
        <w:rPr>
          <w:rFonts w:asciiTheme="majorHAnsi" w:eastAsiaTheme="majorHAnsi" w:hAnsiTheme="majorHAnsi"/>
        </w:rPr>
        <w:t>The exchange rate applie</w:t>
      </w:r>
      <w:r w:rsidR="00232EF7">
        <w:rPr>
          <w:rFonts w:asciiTheme="majorHAnsi" w:eastAsiaTheme="majorHAnsi" w:hAnsiTheme="majorHAnsi" w:hint="eastAsia"/>
        </w:rPr>
        <w:t>d will be</w:t>
      </w:r>
      <w:r w:rsidR="002F7F39" w:rsidRPr="002F7F39">
        <w:rPr>
          <w:rFonts w:asciiTheme="majorHAnsi" w:eastAsiaTheme="majorHAnsi" w:hAnsiTheme="majorHAnsi"/>
        </w:rPr>
        <w:t xml:space="preserve"> the trading base rate of the invoice issue date.</w:t>
      </w:r>
    </w:p>
    <w:p w14:paraId="4552BD72" w14:textId="77777777" w:rsidR="00C35AE6" w:rsidRPr="00C35AE6" w:rsidRDefault="00C35AE6" w:rsidP="00C35AE6">
      <w:pPr>
        <w:rPr>
          <w:rFonts w:asciiTheme="majorHAnsi" w:eastAsiaTheme="majorHAnsi" w:hAnsiTheme="majorHAnsi"/>
        </w:rPr>
      </w:pPr>
    </w:p>
    <w:p w14:paraId="123AA6DE" w14:textId="77777777" w:rsidR="00C35AE6" w:rsidRPr="00C35AE6" w:rsidRDefault="00C35AE6" w:rsidP="00C35AE6">
      <w:pPr>
        <w:rPr>
          <w:rFonts w:asciiTheme="majorHAnsi" w:eastAsiaTheme="majorHAnsi" w:hAnsiTheme="majorHAnsi"/>
        </w:rPr>
      </w:pPr>
    </w:p>
    <w:p w14:paraId="455FBD97" w14:textId="34DDEB6F" w:rsidR="00C35AE6" w:rsidRPr="00C35AE6" w:rsidRDefault="00C35AE6" w:rsidP="00C76A7A">
      <w:pPr>
        <w:ind w:leftChars="-200" w:left="500" w:hangingChars="450" w:hanging="900"/>
        <w:rPr>
          <w:rFonts w:asciiTheme="majorHAnsi" w:eastAsiaTheme="majorHAnsi" w:hAnsiTheme="majorHAnsi"/>
        </w:rPr>
      </w:pPr>
      <w:r w:rsidRPr="00C35AE6">
        <w:rPr>
          <w:rFonts w:asciiTheme="majorHAnsi" w:eastAsiaTheme="majorHAnsi" w:hAnsiTheme="majorHAnsi"/>
        </w:rPr>
        <w:t xml:space="preserve">    </w:t>
      </w:r>
      <w:r w:rsidR="00D31C7B">
        <w:rPr>
          <w:rFonts w:asciiTheme="majorHAnsi" w:eastAsiaTheme="majorHAnsi" w:hAnsiTheme="majorHAnsi"/>
        </w:rPr>
        <w:t xml:space="preserve">    </w:t>
      </w:r>
      <w:r w:rsidR="00C76A7A" w:rsidRPr="00C76A7A">
        <w:rPr>
          <w:rFonts w:asciiTheme="majorHAnsi" w:eastAsiaTheme="majorHAnsi" w:hAnsiTheme="majorHAnsi"/>
        </w:rPr>
        <w:t>The undersigned company hereby applies for the WSTS Data Membership and agrees to comply with the strict protection of confidential data.</w:t>
      </w:r>
    </w:p>
    <w:p w14:paraId="7EFD2DB7" w14:textId="77777777" w:rsidR="00C76A7A" w:rsidRDefault="00C35AE6" w:rsidP="00C35AE6">
      <w:pPr>
        <w:rPr>
          <w:rFonts w:asciiTheme="majorHAnsi" w:eastAsiaTheme="majorHAnsi" w:hAnsiTheme="majorHAnsi"/>
        </w:rPr>
      </w:pPr>
      <w:r w:rsidRPr="00C35AE6">
        <w:rPr>
          <w:rFonts w:asciiTheme="majorHAnsi" w:eastAsiaTheme="majorHAnsi" w:hAnsiTheme="majorHAnsi"/>
        </w:rPr>
        <w:t xml:space="preserve"> </w:t>
      </w:r>
      <w:r w:rsidR="00D31C7B">
        <w:rPr>
          <w:rFonts w:asciiTheme="majorHAnsi" w:eastAsiaTheme="majorHAnsi" w:hAnsiTheme="majorHAnsi"/>
        </w:rPr>
        <w:t xml:space="preserve">  </w:t>
      </w:r>
    </w:p>
    <w:p w14:paraId="04F9146A" w14:textId="39455BC2" w:rsidR="00C35AE6" w:rsidRPr="00C35AE6" w:rsidRDefault="00E92D25" w:rsidP="00C35AE6">
      <w:pPr>
        <w:rPr>
          <w:rFonts w:asciiTheme="majorHAnsi" w:eastAsiaTheme="majorHAnsi" w:hAnsiTheme="majorHAnsi"/>
        </w:rPr>
      </w:pPr>
      <w:r>
        <w:rPr>
          <w:rFonts w:asciiTheme="majorHAnsi" w:eastAsiaTheme="majorHAnsi" w:hAnsiTheme="majorHAnsi"/>
        </w:rPr>
        <w:t xml:space="preserve">    </w:t>
      </w:r>
      <w:r w:rsidR="00C35AE6" w:rsidRPr="00C35AE6">
        <w:rPr>
          <w:rFonts w:asciiTheme="majorHAnsi" w:eastAsiaTheme="majorHAnsi" w:hAnsiTheme="majorHAnsi"/>
        </w:rPr>
        <w:t xml:space="preserve"> </w:t>
      </w:r>
      <w:r w:rsidR="00C76A7A">
        <w:rPr>
          <w:rFonts w:asciiTheme="majorHAnsi" w:eastAsiaTheme="majorHAnsi" w:hAnsiTheme="majorHAnsi" w:hint="eastAsia"/>
        </w:rPr>
        <w:t>YYYY</w:t>
      </w:r>
      <w:r w:rsidR="00D31C7B">
        <w:rPr>
          <w:rFonts w:asciiTheme="majorHAnsi" w:eastAsiaTheme="majorHAnsi" w:hAnsiTheme="majorHAnsi" w:hint="eastAsia"/>
        </w:rPr>
        <w:t>.</w:t>
      </w:r>
      <w:r w:rsidR="00C76A7A">
        <w:rPr>
          <w:rFonts w:asciiTheme="majorHAnsi" w:eastAsiaTheme="majorHAnsi" w:hAnsiTheme="majorHAnsi" w:hint="eastAsia"/>
        </w:rPr>
        <w:t>MM</w:t>
      </w:r>
      <w:r w:rsidR="00D31C7B">
        <w:rPr>
          <w:rFonts w:asciiTheme="majorHAnsi" w:eastAsiaTheme="majorHAnsi" w:hAnsiTheme="majorHAnsi"/>
        </w:rPr>
        <w:t>.</w:t>
      </w:r>
      <w:r w:rsidR="00C76A7A">
        <w:rPr>
          <w:rFonts w:asciiTheme="majorHAnsi" w:eastAsiaTheme="majorHAnsi" w:hAnsiTheme="majorHAnsi" w:hint="eastAsia"/>
        </w:rPr>
        <w:t>DD</w:t>
      </w:r>
      <w:r w:rsidR="00C35AE6" w:rsidRPr="00C35AE6">
        <w:rPr>
          <w:rFonts w:asciiTheme="majorHAnsi" w:eastAsiaTheme="majorHAnsi" w:hAnsiTheme="majorHAnsi"/>
        </w:rPr>
        <w:t xml:space="preserve">   </w:t>
      </w:r>
      <w:r w:rsidR="00D31C7B">
        <w:rPr>
          <w:rFonts w:asciiTheme="majorHAnsi" w:eastAsiaTheme="majorHAnsi" w:hAnsiTheme="majorHAnsi"/>
        </w:rPr>
        <w:t xml:space="preserve"> </w:t>
      </w:r>
      <w:r w:rsidR="00301F50">
        <w:rPr>
          <w:rFonts w:asciiTheme="majorHAnsi" w:eastAsiaTheme="majorHAnsi" w:hAnsiTheme="majorHAnsi" w:hint="eastAsia"/>
        </w:rPr>
        <w:t xml:space="preserve">  </w:t>
      </w:r>
      <w:r w:rsidR="00C76A7A">
        <w:rPr>
          <w:rFonts w:asciiTheme="majorHAnsi" w:eastAsiaTheme="majorHAnsi" w:hAnsiTheme="majorHAnsi" w:hint="eastAsia"/>
        </w:rPr>
        <w:t>Company Name</w:t>
      </w:r>
      <w:r w:rsidR="00301F50">
        <w:rPr>
          <w:rFonts w:asciiTheme="majorHAnsi" w:eastAsiaTheme="majorHAnsi" w:hAnsiTheme="majorHAnsi" w:hint="eastAsia"/>
        </w:rPr>
        <w:t xml:space="preserve">                    </w:t>
      </w:r>
      <w:r w:rsidR="00C76A7A">
        <w:rPr>
          <w:rFonts w:asciiTheme="majorHAnsi" w:eastAsiaTheme="majorHAnsi" w:hAnsiTheme="majorHAnsi" w:hint="eastAsia"/>
        </w:rPr>
        <w:t>Applicant</w:t>
      </w:r>
      <w:r w:rsidR="001A3F43">
        <w:rPr>
          <w:rFonts w:asciiTheme="majorHAnsi" w:eastAsiaTheme="majorHAnsi" w:hAnsiTheme="majorHAnsi" w:hint="eastAsia"/>
        </w:rPr>
        <w:t xml:space="preserve">            </w:t>
      </w:r>
      <w:proofErr w:type="gramStart"/>
      <w:r w:rsidR="001A3F43">
        <w:rPr>
          <w:rFonts w:asciiTheme="majorHAnsi" w:eastAsiaTheme="majorHAnsi" w:hAnsiTheme="majorHAnsi" w:hint="eastAsia"/>
        </w:rPr>
        <w:t xml:space="preserve">   </w:t>
      </w:r>
      <w:r w:rsidR="00C35AE6" w:rsidRPr="00C35AE6">
        <w:rPr>
          <w:rFonts w:asciiTheme="majorHAnsi" w:eastAsiaTheme="majorHAnsi" w:hAnsiTheme="majorHAnsi"/>
        </w:rPr>
        <w:t>(</w:t>
      </w:r>
      <w:proofErr w:type="gramEnd"/>
      <w:r w:rsidR="00C76A7A">
        <w:rPr>
          <w:rFonts w:asciiTheme="majorHAnsi" w:eastAsiaTheme="majorHAnsi" w:hAnsiTheme="majorHAnsi" w:hint="eastAsia"/>
        </w:rPr>
        <w:t>sign</w:t>
      </w:r>
      <w:r w:rsidR="000D157E">
        <w:rPr>
          <w:rFonts w:asciiTheme="majorHAnsi" w:eastAsiaTheme="majorHAnsi" w:hAnsiTheme="majorHAnsi" w:hint="eastAsia"/>
        </w:rPr>
        <w:t>ature</w:t>
      </w:r>
      <w:r w:rsidR="00C35AE6" w:rsidRPr="00C35AE6">
        <w:rPr>
          <w:rFonts w:asciiTheme="majorHAnsi" w:eastAsiaTheme="majorHAnsi" w:hAnsiTheme="majorHAnsi"/>
        </w:rPr>
        <w:t>)</w:t>
      </w:r>
    </w:p>
    <w:p w14:paraId="6290CFB7" w14:textId="77777777" w:rsidR="00C35AE6" w:rsidRPr="00C35AE6" w:rsidRDefault="00C35AE6" w:rsidP="00C35AE6">
      <w:pPr>
        <w:rPr>
          <w:rFonts w:asciiTheme="majorHAnsi" w:eastAsiaTheme="majorHAnsi" w:hAnsiTheme="majorHAnsi"/>
        </w:rPr>
      </w:pPr>
    </w:p>
    <w:p w14:paraId="687D9BEF" w14:textId="77777777" w:rsidR="00C35AE6" w:rsidRPr="00C35AE6" w:rsidRDefault="00C35AE6" w:rsidP="00C35AE6">
      <w:pPr>
        <w:rPr>
          <w:rFonts w:asciiTheme="majorHAnsi" w:eastAsiaTheme="majorHAnsi" w:hAnsiTheme="majorHAnsi"/>
        </w:rPr>
      </w:pPr>
    </w:p>
    <w:tbl>
      <w:tblPr>
        <w:tblStyle w:val="a6"/>
        <w:tblW w:w="0" w:type="auto"/>
        <w:tblLook w:val="04A0" w:firstRow="1" w:lastRow="0" w:firstColumn="1" w:lastColumn="0" w:noHBand="0" w:noVBand="1"/>
      </w:tblPr>
      <w:tblGrid>
        <w:gridCol w:w="5228"/>
        <w:gridCol w:w="5228"/>
      </w:tblGrid>
      <w:tr w:rsidR="00E55853" w14:paraId="610BD6E4" w14:textId="77777777" w:rsidTr="00E55853">
        <w:tc>
          <w:tcPr>
            <w:tcW w:w="5228" w:type="dxa"/>
          </w:tcPr>
          <w:p w14:paraId="03380739" w14:textId="5BBA02D7" w:rsidR="00C76A7A" w:rsidRPr="00791177" w:rsidRDefault="00C76A7A" w:rsidP="00E55853">
            <w:pPr>
              <w:rPr>
                <w:rFonts w:asciiTheme="majorHAnsi" w:eastAsiaTheme="majorHAnsi" w:hAnsiTheme="majorHAnsi"/>
                <w:b/>
                <w:bCs/>
              </w:rPr>
            </w:pPr>
            <w:r w:rsidRPr="00791177">
              <w:rPr>
                <w:rFonts w:asciiTheme="majorHAnsi" w:eastAsiaTheme="majorHAnsi" w:hAnsiTheme="majorHAnsi" w:hint="eastAsia"/>
                <w:b/>
                <w:bCs/>
              </w:rPr>
              <w:t xml:space="preserve">Subscriber </w:t>
            </w:r>
          </w:p>
          <w:p w14:paraId="24836DAB" w14:textId="77777777" w:rsidR="001A3F43" w:rsidRDefault="00E55853" w:rsidP="00E55853">
            <w:pPr>
              <w:rPr>
                <w:rFonts w:asciiTheme="majorHAnsi" w:eastAsiaTheme="majorHAnsi" w:hAnsiTheme="majorHAnsi"/>
              </w:rPr>
            </w:pPr>
            <w:r w:rsidRPr="00C76A7A">
              <w:rPr>
                <w:rFonts w:asciiTheme="majorHAnsi" w:eastAsiaTheme="majorHAnsi" w:hAnsiTheme="majorHAnsi"/>
              </w:rPr>
              <w:t>Company</w:t>
            </w:r>
            <w:r w:rsidR="007A2A04" w:rsidRPr="00C76A7A">
              <w:rPr>
                <w:rFonts w:asciiTheme="majorHAnsi" w:eastAsiaTheme="majorHAnsi" w:hAnsiTheme="majorHAnsi"/>
              </w:rPr>
              <w:t>:</w:t>
            </w:r>
          </w:p>
          <w:p w14:paraId="53121D82" w14:textId="5F85A5CD" w:rsidR="00E55853" w:rsidRPr="00C76A7A" w:rsidRDefault="001A3F43" w:rsidP="00E55853">
            <w:pPr>
              <w:rPr>
                <w:rFonts w:asciiTheme="majorHAnsi" w:eastAsiaTheme="majorHAnsi" w:hAnsiTheme="majorHAnsi"/>
              </w:rPr>
            </w:pPr>
            <w:r>
              <w:rPr>
                <w:rFonts w:asciiTheme="majorHAnsi" w:eastAsiaTheme="majorHAnsi" w:hAnsiTheme="majorHAnsi" w:hint="eastAsia"/>
              </w:rPr>
              <w:t xml:space="preserve">Representative: </w:t>
            </w:r>
            <w:r w:rsidR="007A2A04" w:rsidRPr="00C76A7A">
              <w:rPr>
                <w:rFonts w:asciiTheme="majorHAnsi" w:eastAsiaTheme="majorHAnsi" w:hAnsiTheme="majorHAnsi"/>
              </w:rPr>
              <w:t xml:space="preserve"> </w:t>
            </w:r>
          </w:p>
          <w:p w14:paraId="7902D6DF" w14:textId="23968FD4" w:rsidR="00E55853" w:rsidRPr="00C76A7A" w:rsidRDefault="00E55853" w:rsidP="00E55853">
            <w:pPr>
              <w:rPr>
                <w:rFonts w:asciiTheme="majorHAnsi" w:eastAsiaTheme="majorHAnsi" w:hAnsiTheme="majorHAnsi"/>
              </w:rPr>
            </w:pPr>
            <w:r w:rsidRPr="00C76A7A">
              <w:rPr>
                <w:rFonts w:asciiTheme="majorHAnsi" w:eastAsiaTheme="majorHAnsi" w:hAnsiTheme="majorHAnsi"/>
              </w:rPr>
              <w:t>Address</w:t>
            </w:r>
            <w:r w:rsidR="007A2A04" w:rsidRPr="00C76A7A">
              <w:rPr>
                <w:rFonts w:asciiTheme="majorHAnsi" w:eastAsiaTheme="majorHAnsi" w:hAnsiTheme="majorHAnsi"/>
              </w:rPr>
              <w:t>:</w:t>
            </w:r>
          </w:p>
          <w:p w14:paraId="25599BC8" w14:textId="77777777" w:rsidR="001A3F43" w:rsidRDefault="00232EF7" w:rsidP="001A3F43">
            <w:pPr>
              <w:rPr>
                <w:rFonts w:asciiTheme="majorHAnsi" w:eastAsiaTheme="majorHAnsi" w:hAnsiTheme="majorHAnsi"/>
              </w:rPr>
            </w:pPr>
            <w:r>
              <w:rPr>
                <w:rFonts w:asciiTheme="majorHAnsi" w:eastAsiaTheme="majorHAnsi" w:hAnsiTheme="majorHAnsi" w:hint="eastAsia"/>
              </w:rPr>
              <w:t>Contact Person</w:t>
            </w:r>
            <w:r w:rsidR="0057121D" w:rsidRPr="00C76A7A">
              <w:rPr>
                <w:rFonts w:asciiTheme="majorHAnsi" w:eastAsiaTheme="majorHAnsi" w:hAnsiTheme="majorHAnsi"/>
              </w:rPr>
              <w:t>:</w:t>
            </w:r>
          </w:p>
          <w:p w14:paraId="4F8BF984" w14:textId="7792811E" w:rsidR="001A3F43" w:rsidRDefault="001A3F43" w:rsidP="001A3F43">
            <w:pPr>
              <w:rPr>
                <w:rFonts w:asciiTheme="majorHAnsi" w:eastAsiaTheme="majorHAnsi" w:hAnsiTheme="majorHAnsi" w:hint="eastAsia"/>
              </w:rPr>
            </w:pPr>
            <w:r>
              <w:rPr>
                <w:rFonts w:asciiTheme="majorHAnsi" w:eastAsiaTheme="majorHAnsi" w:hAnsiTheme="majorHAnsi" w:hint="eastAsia"/>
              </w:rPr>
              <w:t>(</w:t>
            </w:r>
            <w:proofErr w:type="gramStart"/>
            <w:r>
              <w:rPr>
                <w:rFonts w:asciiTheme="majorHAnsi" w:eastAsiaTheme="majorHAnsi" w:hAnsiTheme="majorHAnsi" w:hint="eastAsia"/>
              </w:rPr>
              <w:t xml:space="preserve">TEL)   </w:t>
            </w:r>
            <w:proofErr w:type="gramEnd"/>
            <w:r>
              <w:rPr>
                <w:rFonts w:asciiTheme="majorHAnsi" w:eastAsiaTheme="majorHAnsi" w:hAnsiTheme="majorHAnsi" w:hint="eastAsia"/>
              </w:rPr>
              <w:t xml:space="preserve">         </w:t>
            </w:r>
            <w:proofErr w:type="gramStart"/>
            <w:r>
              <w:rPr>
                <w:rFonts w:asciiTheme="majorHAnsi" w:eastAsiaTheme="majorHAnsi" w:hAnsiTheme="majorHAnsi" w:hint="eastAsia"/>
              </w:rPr>
              <w:t xml:space="preserve">   (</w:t>
            </w:r>
            <w:proofErr w:type="gramEnd"/>
            <w:r>
              <w:rPr>
                <w:rFonts w:asciiTheme="majorHAnsi" w:eastAsiaTheme="majorHAnsi" w:hAnsiTheme="majorHAnsi" w:hint="eastAsia"/>
              </w:rPr>
              <w:t xml:space="preserve">Email) </w:t>
            </w:r>
          </w:p>
        </w:tc>
        <w:tc>
          <w:tcPr>
            <w:tcW w:w="5228" w:type="dxa"/>
          </w:tcPr>
          <w:p w14:paraId="332F51C6" w14:textId="191F2920" w:rsidR="00E55853" w:rsidRPr="00791177" w:rsidRDefault="00C76A7A" w:rsidP="00E55853">
            <w:pPr>
              <w:rPr>
                <w:rFonts w:asciiTheme="majorHAnsi" w:eastAsiaTheme="majorHAnsi" w:hAnsiTheme="majorHAnsi"/>
                <w:b/>
                <w:bCs/>
              </w:rPr>
            </w:pPr>
            <w:r w:rsidRPr="00791177">
              <w:rPr>
                <w:rFonts w:asciiTheme="majorHAnsi" w:eastAsiaTheme="majorHAnsi" w:hAnsiTheme="majorHAnsi" w:hint="eastAsia"/>
                <w:b/>
                <w:bCs/>
              </w:rPr>
              <w:t xml:space="preserve">Service Provider </w:t>
            </w:r>
          </w:p>
          <w:p w14:paraId="70CCD359" w14:textId="18B0C155" w:rsidR="00E55853" w:rsidRDefault="00791177" w:rsidP="00E55853">
            <w:pPr>
              <w:rPr>
                <w:rFonts w:asciiTheme="majorHAnsi" w:eastAsiaTheme="majorHAnsi" w:hAnsiTheme="majorHAnsi"/>
                <w:szCs w:val="20"/>
              </w:rPr>
            </w:pPr>
            <w:r>
              <w:rPr>
                <w:rFonts w:asciiTheme="majorHAnsi" w:eastAsiaTheme="majorHAnsi" w:hAnsiTheme="majorHAnsi" w:hint="eastAsia"/>
                <w:szCs w:val="20"/>
              </w:rPr>
              <w:t xml:space="preserve">Company: </w:t>
            </w:r>
            <w:r w:rsidR="00232EF7">
              <w:rPr>
                <w:rFonts w:asciiTheme="majorHAnsi" w:eastAsiaTheme="majorHAnsi" w:hAnsiTheme="majorHAnsi" w:hint="eastAsia"/>
                <w:szCs w:val="20"/>
              </w:rPr>
              <w:t xml:space="preserve">KSIA </w:t>
            </w:r>
          </w:p>
          <w:p w14:paraId="2A9B61B7" w14:textId="1F8124B1" w:rsidR="00791177" w:rsidRDefault="00791177" w:rsidP="00791177">
            <w:pPr>
              <w:rPr>
                <w:rFonts w:asciiTheme="majorHAnsi" w:eastAsiaTheme="majorHAnsi" w:hAnsiTheme="majorHAnsi"/>
                <w:szCs w:val="20"/>
              </w:rPr>
            </w:pPr>
            <w:r>
              <w:rPr>
                <w:rFonts w:asciiTheme="majorHAnsi" w:eastAsiaTheme="majorHAnsi" w:hAnsiTheme="majorHAnsi" w:hint="eastAsia"/>
                <w:szCs w:val="20"/>
              </w:rPr>
              <w:t xml:space="preserve">Representative: </w:t>
            </w:r>
            <w:r w:rsidRPr="00342CC8">
              <w:rPr>
                <w:rFonts w:asciiTheme="majorHAnsi" w:eastAsiaTheme="majorHAnsi" w:hAnsiTheme="majorHAnsi" w:hint="eastAsia"/>
                <w:szCs w:val="20"/>
              </w:rPr>
              <w:t>C</w:t>
            </w:r>
            <w:r w:rsidRPr="00342CC8">
              <w:rPr>
                <w:rFonts w:asciiTheme="majorHAnsi" w:eastAsiaTheme="majorHAnsi" w:hAnsiTheme="majorHAnsi"/>
                <w:szCs w:val="20"/>
              </w:rPr>
              <w:t xml:space="preserve">EO </w:t>
            </w:r>
            <w:r>
              <w:rPr>
                <w:rFonts w:asciiTheme="majorHAnsi" w:eastAsiaTheme="majorHAnsi" w:hAnsiTheme="majorHAnsi" w:hint="eastAsia"/>
                <w:szCs w:val="20"/>
              </w:rPr>
              <w:t>Song Jae</w:t>
            </w:r>
            <w:r w:rsidR="00301F50">
              <w:rPr>
                <w:rFonts w:asciiTheme="majorHAnsi" w:eastAsiaTheme="majorHAnsi" w:hAnsiTheme="majorHAnsi" w:hint="eastAsia"/>
                <w:szCs w:val="20"/>
              </w:rPr>
              <w:t>-</w:t>
            </w:r>
            <w:r>
              <w:rPr>
                <w:rFonts w:asciiTheme="majorHAnsi" w:eastAsiaTheme="majorHAnsi" w:hAnsiTheme="majorHAnsi" w:hint="eastAsia"/>
                <w:szCs w:val="20"/>
              </w:rPr>
              <w:t>Hyuk</w:t>
            </w:r>
          </w:p>
          <w:p w14:paraId="1FA9C908" w14:textId="7CCD17DF" w:rsidR="00E55853" w:rsidRPr="00342CC8" w:rsidRDefault="00791177" w:rsidP="00E55853">
            <w:pPr>
              <w:rPr>
                <w:rFonts w:asciiTheme="majorHAnsi" w:eastAsiaTheme="majorHAnsi" w:hAnsiTheme="majorHAnsi"/>
                <w:szCs w:val="20"/>
              </w:rPr>
            </w:pPr>
            <w:r>
              <w:rPr>
                <w:rFonts w:asciiTheme="majorHAnsi" w:eastAsiaTheme="majorHAnsi" w:hAnsiTheme="majorHAnsi" w:hint="eastAsia"/>
                <w:szCs w:val="20"/>
              </w:rPr>
              <w:t xml:space="preserve">Address: </w:t>
            </w:r>
            <w:r w:rsidR="00E55853" w:rsidRPr="00342CC8">
              <w:rPr>
                <w:rFonts w:asciiTheme="majorHAnsi" w:eastAsiaTheme="majorHAnsi" w:hAnsiTheme="majorHAnsi"/>
                <w:szCs w:val="20"/>
              </w:rPr>
              <w:t xml:space="preserve">182, </w:t>
            </w:r>
            <w:proofErr w:type="spellStart"/>
            <w:r w:rsidR="00E55853" w:rsidRPr="00342CC8">
              <w:rPr>
                <w:rFonts w:asciiTheme="majorHAnsi" w:eastAsiaTheme="majorHAnsi" w:hAnsiTheme="majorHAnsi"/>
                <w:szCs w:val="20"/>
              </w:rPr>
              <w:t>Pangyoyeok-ro</w:t>
            </w:r>
            <w:proofErr w:type="spellEnd"/>
            <w:r w:rsidR="00E55853" w:rsidRPr="00342CC8">
              <w:rPr>
                <w:rFonts w:asciiTheme="majorHAnsi" w:eastAsiaTheme="majorHAnsi" w:hAnsiTheme="majorHAnsi"/>
                <w:szCs w:val="20"/>
              </w:rPr>
              <w:t>, Bundang-</w:t>
            </w:r>
            <w:proofErr w:type="spellStart"/>
            <w:r w:rsidR="00E55853" w:rsidRPr="00342CC8">
              <w:rPr>
                <w:rFonts w:asciiTheme="majorHAnsi" w:eastAsiaTheme="majorHAnsi" w:hAnsiTheme="majorHAnsi"/>
                <w:szCs w:val="20"/>
              </w:rPr>
              <w:t>gu</w:t>
            </w:r>
            <w:proofErr w:type="spellEnd"/>
            <w:r w:rsidR="00E55853" w:rsidRPr="00342CC8">
              <w:rPr>
                <w:rFonts w:asciiTheme="majorHAnsi" w:eastAsiaTheme="majorHAnsi" w:hAnsiTheme="majorHAnsi"/>
                <w:szCs w:val="20"/>
              </w:rPr>
              <w:t>, Seongnam-</w:t>
            </w:r>
            <w:proofErr w:type="spellStart"/>
            <w:r w:rsidR="00E55853" w:rsidRPr="00342CC8">
              <w:rPr>
                <w:rFonts w:asciiTheme="majorHAnsi" w:eastAsiaTheme="majorHAnsi" w:hAnsiTheme="majorHAnsi"/>
                <w:szCs w:val="20"/>
              </w:rPr>
              <w:t>si</w:t>
            </w:r>
            <w:proofErr w:type="spellEnd"/>
            <w:r w:rsidR="00E55853" w:rsidRPr="00342CC8">
              <w:rPr>
                <w:rFonts w:asciiTheme="majorHAnsi" w:eastAsiaTheme="majorHAnsi" w:hAnsiTheme="majorHAnsi"/>
                <w:szCs w:val="20"/>
              </w:rPr>
              <w:t>, Gyeonggi-do, Republic of Korea</w:t>
            </w:r>
          </w:p>
          <w:p w14:paraId="468493F9" w14:textId="77777777" w:rsidR="00E55853" w:rsidRPr="00342CC8" w:rsidRDefault="00E55853" w:rsidP="00E55853">
            <w:pPr>
              <w:rPr>
                <w:rFonts w:asciiTheme="majorHAnsi" w:eastAsiaTheme="majorHAnsi" w:hAnsiTheme="majorHAnsi"/>
                <w:sz w:val="2"/>
                <w:szCs w:val="2"/>
              </w:rPr>
            </w:pPr>
          </w:p>
          <w:p w14:paraId="152523AA" w14:textId="3BD3CE63" w:rsidR="00791177" w:rsidRDefault="00791177" w:rsidP="00E55853">
            <w:pPr>
              <w:rPr>
                <w:rFonts w:asciiTheme="majorHAnsi" w:eastAsiaTheme="majorHAnsi" w:hAnsiTheme="majorHAnsi"/>
                <w:szCs w:val="20"/>
              </w:rPr>
            </w:pPr>
            <w:r>
              <w:rPr>
                <w:rFonts w:asciiTheme="majorHAnsi" w:eastAsiaTheme="majorHAnsi" w:hAnsiTheme="majorHAnsi" w:hint="eastAsia"/>
                <w:szCs w:val="20"/>
              </w:rPr>
              <w:t xml:space="preserve">Contact Person: </w:t>
            </w:r>
            <w:proofErr w:type="spellStart"/>
            <w:r>
              <w:rPr>
                <w:rFonts w:asciiTheme="majorHAnsi" w:eastAsiaTheme="majorHAnsi" w:hAnsiTheme="majorHAnsi" w:hint="eastAsia"/>
                <w:szCs w:val="20"/>
              </w:rPr>
              <w:t>Youngin</w:t>
            </w:r>
            <w:proofErr w:type="spellEnd"/>
            <w:r>
              <w:rPr>
                <w:rFonts w:asciiTheme="majorHAnsi" w:eastAsiaTheme="majorHAnsi" w:hAnsiTheme="majorHAnsi" w:hint="eastAsia"/>
                <w:szCs w:val="20"/>
              </w:rPr>
              <w:t xml:space="preserve"> You</w:t>
            </w:r>
          </w:p>
          <w:p w14:paraId="74CABFFB" w14:textId="3EFA96D4" w:rsidR="00E55853" w:rsidRPr="00342CC8" w:rsidRDefault="001A3F43" w:rsidP="00E55853">
            <w:pPr>
              <w:rPr>
                <w:rFonts w:asciiTheme="majorHAnsi" w:eastAsiaTheme="majorHAnsi" w:hAnsiTheme="majorHAnsi"/>
                <w:szCs w:val="20"/>
              </w:rPr>
            </w:pPr>
            <w:r>
              <w:rPr>
                <w:rFonts w:asciiTheme="majorHAnsi" w:eastAsiaTheme="majorHAnsi" w:hAnsiTheme="majorHAnsi" w:hint="eastAsia"/>
                <w:szCs w:val="20"/>
              </w:rPr>
              <w:t>(</w:t>
            </w:r>
            <w:r w:rsidR="00E55853" w:rsidRPr="00342CC8">
              <w:rPr>
                <w:rFonts w:asciiTheme="majorHAnsi" w:eastAsiaTheme="majorHAnsi" w:hAnsiTheme="majorHAnsi"/>
                <w:szCs w:val="20"/>
              </w:rPr>
              <w:t>TEL</w:t>
            </w:r>
            <w:r>
              <w:rPr>
                <w:rFonts w:asciiTheme="majorHAnsi" w:eastAsiaTheme="majorHAnsi" w:hAnsiTheme="majorHAnsi" w:hint="eastAsia"/>
                <w:szCs w:val="20"/>
              </w:rPr>
              <w:t>)</w:t>
            </w:r>
            <w:r w:rsidR="00E55853" w:rsidRPr="00342CC8">
              <w:rPr>
                <w:rFonts w:asciiTheme="majorHAnsi" w:eastAsiaTheme="majorHAnsi" w:hAnsiTheme="majorHAnsi"/>
                <w:szCs w:val="20"/>
              </w:rPr>
              <w:t xml:space="preserve"> 02.570.52</w:t>
            </w:r>
            <w:r w:rsidR="00791177">
              <w:rPr>
                <w:rFonts w:asciiTheme="majorHAnsi" w:eastAsiaTheme="majorHAnsi" w:hAnsiTheme="majorHAnsi" w:hint="eastAsia"/>
                <w:szCs w:val="20"/>
              </w:rPr>
              <w:t>45</w:t>
            </w:r>
            <w:r w:rsidR="00E55853" w:rsidRPr="00342CC8">
              <w:rPr>
                <w:rFonts w:asciiTheme="majorHAnsi" w:eastAsiaTheme="majorHAnsi" w:hAnsiTheme="majorHAnsi"/>
                <w:szCs w:val="20"/>
              </w:rPr>
              <w:t xml:space="preserve"> / </w:t>
            </w:r>
            <w:r>
              <w:rPr>
                <w:rFonts w:asciiTheme="majorHAnsi" w:eastAsiaTheme="majorHAnsi" w:hAnsiTheme="majorHAnsi" w:hint="eastAsia"/>
                <w:szCs w:val="20"/>
              </w:rPr>
              <w:t>(E</w:t>
            </w:r>
            <w:r w:rsidR="00E55853" w:rsidRPr="00342CC8">
              <w:rPr>
                <w:rFonts w:asciiTheme="majorHAnsi" w:eastAsiaTheme="majorHAnsi" w:hAnsiTheme="majorHAnsi"/>
                <w:szCs w:val="20"/>
              </w:rPr>
              <w:t>mail</w:t>
            </w:r>
            <w:r>
              <w:rPr>
                <w:rFonts w:asciiTheme="majorHAnsi" w:eastAsiaTheme="majorHAnsi" w:hAnsiTheme="majorHAnsi" w:hint="eastAsia"/>
                <w:szCs w:val="20"/>
              </w:rPr>
              <w:t xml:space="preserve">) </w:t>
            </w:r>
            <w:r w:rsidR="004D4A0D">
              <w:rPr>
                <w:rFonts w:asciiTheme="majorHAnsi" w:eastAsiaTheme="majorHAnsi" w:hAnsiTheme="majorHAnsi" w:hint="eastAsia"/>
                <w:szCs w:val="20"/>
              </w:rPr>
              <w:t>y</w:t>
            </w:r>
            <w:r w:rsidR="00791177">
              <w:rPr>
                <w:rFonts w:asciiTheme="majorHAnsi" w:eastAsiaTheme="majorHAnsi" w:hAnsiTheme="majorHAnsi" w:hint="eastAsia"/>
                <w:szCs w:val="20"/>
              </w:rPr>
              <w:t>yyou88</w:t>
            </w:r>
            <w:r w:rsidR="00E55853" w:rsidRPr="00342CC8">
              <w:rPr>
                <w:rFonts w:asciiTheme="majorHAnsi" w:eastAsiaTheme="majorHAnsi" w:hAnsiTheme="majorHAnsi"/>
                <w:szCs w:val="20"/>
              </w:rPr>
              <w:t>@ksia.or.kr</w:t>
            </w:r>
          </w:p>
          <w:p w14:paraId="47F0196A" w14:textId="77777777" w:rsidR="00E55853" w:rsidRDefault="00E55853" w:rsidP="00C35AE6">
            <w:pPr>
              <w:rPr>
                <w:rFonts w:asciiTheme="majorHAnsi" w:eastAsiaTheme="majorHAnsi" w:hAnsiTheme="majorHAnsi"/>
              </w:rPr>
            </w:pPr>
          </w:p>
        </w:tc>
      </w:tr>
    </w:tbl>
    <w:p w14:paraId="35D414B7" w14:textId="77777777" w:rsidR="00C35AE6" w:rsidRPr="00C35AE6" w:rsidRDefault="00C35AE6" w:rsidP="00C35AE6">
      <w:pPr>
        <w:rPr>
          <w:rFonts w:asciiTheme="majorHAnsi" w:eastAsiaTheme="majorHAnsi" w:hAnsiTheme="majorHAnsi"/>
        </w:rPr>
      </w:pPr>
    </w:p>
    <w:p w14:paraId="0BB0D275" w14:textId="77777777" w:rsidR="00C35AE6" w:rsidRPr="00C35AE6" w:rsidRDefault="00C35AE6" w:rsidP="00C35AE6">
      <w:pPr>
        <w:rPr>
          <w:rFonts w:asciiTheme="majorHAnsi" w:eastAsiaTheme="majorHAnsi" w:hAnsiTheme="majorHAnsi"/>
        </w:rPr>
      </w:pPr>
    </w:p>
    <w:p w14:paraId="19869724" w14:textId="77777777" w:rsidR="00C35AE6" w:rsidRPr="00C35AE6" w:rsidRDefault="00C35AE6" w:rsidP="00C35AE6">
      <w:pPr>
        <w:rPr>
          <w:rFonts w:asciiTheme="majorHAnsi" w:eastAsiaTheme="majorHAnsi" w:hAnsiTheme="majorHAnsi"/>
        </w:rPr>
      </w:pPr>
    </w:p>
    <w:p w14:paraId="423318E8" w14:textId="77777777" w:rsidR="00C35AE6" w:rsidRPr="00C37E02" w:rsidRDefault="00C35AE6" w:rsidP="00C37E02">
      <w:pPr>
        <w:rPr>
          <w:rFonts w:asciiTheme="majorHAnsi" w:eastAsiaTheme="majorHAnsi" w:hAnsiTheme="majorHAnsi"/>
        </w:rPr>
      </w:pPr>
    </w:p>
    <w:sectPr w:rsidR="00C35AE6" w:rsidRPr="00C37E02" w:rsidSect="00C35AE6">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D90DB" w14:textId="77777777" w:rsidR="00FF33C8" w:rsidRDefault="00FF33C8" w:rsidP="00E92D25">
      <w:pPr>
        <w:spacing w:after="0" w:line="240" w:lineRule="auto"/>
      </w:pPr>
      <w:r>
        <w:separator/>
      </w:r>
    </w:p>
  </w:endnote>
  <w:endnote w:type="continuationSeparator" w:id="0">
    <w:p w14:paraId="11799447" w14:textId="77777777" w:rsidR="00FF33C8" w:rsidRDefault="00FF33C8" w:rsidP="00E92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altName w:val="Batang"/>
    <w:panose1 w:val="020306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나눔고딕 ExtraBold">
    <w:altName w:val="Malgun Gothic"/>
    <w:panose1 w:val="020D0904000000000000"/>
    <w:charset w:val="81"/>
    <w:family w:val="modern"/>
    <w:pitch w:val="variable"/>
    <w:sig w:usb0="800002A7" w:usb1="29D7FCFB" w:usb2="00000010" w:usb3="00000000" w:csb0="00080001" w:csb1="00000000"/>
  </w:font>
  <w:font w:name="한컴바탕">
    <w:panose1 w:val="00000000000000000000"/>
    <w:charset w:val="81"/>
    <w:family w:val="roman"/>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1BB83" w14:textId="77777777" w:rsidR="00FF33C8" w:rsidRDefault="00FF33C8" w:rsidP="00E92D25">
      <w:pPr>
        <w:spacing w:after="0" w:line="240" w:lineRule="auto"/>
      </w:pPr>
      <w:r>
        <w:separator/>
      </w:r>
    </w:p>
  </w:footnote>
  <w:footnote w:type="continuationSeparator" w:id="0">
    <w:p w14:paraId="5C812072" w14:textId="77777777" w:rsidR="00FF33C8" w:rsidRDefault="00FF33C8" w:rsidP="00E92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620"/>
    <w:multiLevelType w:val="hybridMultilevel"/>
    <w:tmpl w:val="A086D07A"/>
    <w:lvl w:ilvl="0" w:tplc="9DDC88D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0EC13BF4"/>
    <w:multiLevelType w:val="hybridMultilevel"/>
    <w:tmpl w:val="A97220DA"/>
    <w:lvl w:ilvl="0" w:tplc="00ECABE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207837376">
    <w:abstractNumId w:val="1"/>
  </w:num>
  <w:num w:numId="2" w16cid:durableId="581569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C7"/>
    <w:rsid w:val="000D157E"/>
    <w:rsid w:val="001A3F43"/>
    <w:rsid w:val="00232EF7"/>
    <w:rsid w:val="0023456E"/>
    <w:rsid w:val="00290518"/>
    <w:rsid w:val="002F7F39"/>
    <w:rsid w:val="00301F50"/>
    <w:rsid w:val="00342CC8"/>
    <w:rsid w:val="003B61D0"/>
    <w:rsid w:val="003C1698"/>
    <w:rsid w:val="004D4A0D"/>
    <w:rsid w:val="0057121D"/>
    <w:rsid w:val="00640BFC"/>
    <w:rsid w:val="00717307"/>
    <w:rsid w:val="00791177"/>
    <w:rsid w:val="007A2A04"/>
    <w:rsid w:val="00800EC7"/>
    <w:rsid w:val="00880CE4"/>
    <w:rsid w:val="00982A88"/>
    <w:rsid w:val="00BD56F6"/>
    <w:rsid w:val="00C35AE6"/>
    <w:rsid w:val="00C37E02"/>
    <w:rsid w:val="00C76A7A"/>
    <w:rsid w:val="00D14F3D"/>
    <w:rsid w:val="00D31C7B"/>
    <w:rsid w:val="00DC0378"/>
    <w:rsid w:val="00E24A88"/>
    <w:rsid w:val="00E55853"/>
    <w:rsid w:val="00E92D25"/>
    <w:rsid w:val="00EF0E40"/>
    <w:rsid w:val="00EF4243"/>
    <w:rsid w:val="00FF33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9D527"/>
  <w15:chartTrackingRefBased/>
  <w15:docId w15:val="{975B4E17-879D-4067-885F-6C2EAC4B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AE6"/>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C37E02"/>
    <w:pPr>
      <w:spacing w:after="0" w:line="384" w:lineRule="auto"/>
      <w:textAlignment w:val="baseline"/>
    </w:pPr>
    <w:rPr>
      <w:rFonts w:ascii="함초롬바탕" w:eastAsia="굴림" w:hAnsi="굴림" w:cs="굴림"/>
      <w:color w:val="000000"/>
      <w:kern w:val="0"/>
      <w:szCs w:val="20"/>
    </w:rPr>
  </w:style>
  <w:style w:type="paragraph" w:styleId="a4">
    <w:name w:val="No Spacing"/>
    <w:uiPriority w:val="1"/>
    <w:qFormat/>
    <w:rsid w:val="00C37E02"/>
    <w:pPr>
      <w:widowControl w:val="0"/>
      <w:wordWrap w:val="0"/>
      <w:autoSpaceDE w:val="0"/>
      <w:autoSpaceDN w:val="0"/>
      <w:spacing w:after="0" w:line="240" w:lineRule="auto"/>
    </w:pPr>
  </w:style>
  <w:style w:type="paragraph" w:styleId="a5">
    <w:name w:val="List Paragraph"/>
    <w:basedOn w:val="a"/>
    <w:uiPriority w:val="34"/>
    <w:qFormat/>
    <w:rsid w:val="00C35AE6"/>
    <w:pPr>
      <w:ind w:leftChars="400" w:left="800"/>
    </w:pPr>
  </w:style>
  <w:style w:type="table" w:styleId="a6">
    <w:name w:val="Table Grid"/>
    <w:basedOn w:val="a1"/>
    <w:uiPriority w:val="39"/>
    <w:rsid w:val="00E55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uiPriority w:val="99"/>
    <w:unhideWhenUsed/>
    <w:rsid w:val="00E92D25"/>
    <w:pPr>
      <w:tabs>
        <w:tab w:val="center" w:pos="4513"/>
        <w:tab w:val="right" w:pos="9026"/>
      </w:tabs>
      <w:snapToGrid w:val="0"/>
    </w:pPr>
  </w:style>
  <w:style w:type="character" w:customStyle="1" w:styleId="Char">
    <w:name w:val="머리글 Char"/>
    <w:basedOn w:val="a0"/>
    <w:link w:val="a7"/>
    <w:uiPriority w:val="99"/>
    <w:rsid w:val="00E92D25"/>
  </w:style>
  <w:style w:type="paragraph" w:styleId="a8">
    <w:name w:val="footer"/>
    <w:basedOn w:val="a"/>
    <w:link w:val="Char0"/>
    <w:uiPriority w:val="99"/>
    <w:unhideWhenUsed/>
    <w:rsid w:val="00E92D25"/>
    <w:pPr>
      <w:tabs>
        <w:tab w:val="center" w:pos="4513"/>
        <w:tab w:val="right" w:pos="9026"/>
      </w:tabs>
      <w:snapToGrid w:val="0"/>
    </w:pPr>
  </w:style>
  <w:style w:type="character" w:customStyle="1" w:styleId="Char0">
    <w:name w:val="바닥글 Char"/>
    <w:basedOn w:val="a0"/>
    <w:link w:val="a8"/>
    <w:uiPriority w:val="99"/>
    <w:rsid w:val="00E92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754">
      <w:bodyDiv w:val="1"/>
      <w:marLeft w:val="0"/>
      <w:marRight w:val="0"/>
      <w:marTop w:val="0"/>
      <w:marBottom w:val="0"/>
      <w:divBdr>
        <w:top w:val="none" w:sz="0" w:space="0" w:color="auto"/>
        <w:left w:val="none" w:sz="0" w:space="0" w:color="auto"/>
        <w:bottom w:val="none" w:sz="0" w:space="0" w:color="auto"/>
        <w:right w:val="none" w:sz="0" w:space="0" w:color="auto"/>
      </w:divBdr>
    </w:div>
    <w:div w:id="1029532660">
      <w:bodyDiv w:val="1"/>
      <w:marLeft w:val="0"/>
      <w:marRight w:val="0"/>
      <w:marTop w:val="0"/>
      <w:marBottom w:val="0"/>
      <w:divBdr>
        <w:top w:val="none" w:sz="0" w:space="0" w:color="auto"/>
        <w:left w:val="none" w:sz="0" w:space="0" w:color="auto"/>
        <w:bottom w:val="none" w:sz="0" w:space="0" w:color="auto"/>
        <w:right w:val="none" w:sz="0" w:space="0" w:color="auto"/>
      </w:divBdr>
    </w:div>
    <w:div w:id="146842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3205D-FF89-4AD9-A754-8397E824C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353</Words>
  <Characters>2016</Characters>
  <Application>Microsoft Office Word</Application>
  <DocSecurity>0</DocSecurity>
  <Lines>16</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지희</dc:creator>
  <cp:keywords/>
  <dc:description/>
  <cp:lastModifiedBy>유 영인</cp:lastModifiedBy>
  <cp:revision>3</cp:revision>
  <dcterms:created xsi:type="dcterms:W3CDTF">2025-11-27T00:48:00Z</dcterms:created>
  <dcterms:modified xsi:type="dcterms:W3CDTF">2025-11-27T01:10:00Z</dcterms:modified>
</cp:coreProperties>
</file>